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3B" w:rsidRPr="00B918EF" w:rsidRDefault="00323774" w:rsidP="008E013B">
      <w:pPr>
        <w:jc w:val="center"/>
        <w:rPr>
          <w:rFonts w:asciiTheme="majorHAnsi" w:hAnsiTheme="majorHAnsi"/>
          <w:color w:val="FF0000"/>
          <w:sz w:val="32"/>
          <w:szCs w:val="32"/>
          <w:rtl/>
        </w:rPr>
      </w:pPr>
      <w:bookmarkStart w:id="0" w:name="_GoBack"/>
      <w:bookmarkEnd w:id="0"/>
      <w:r w:rsidRPr="00B918EF">
        <w:rPr>
          <w:rFonts w:asciiTheme="majorHAnsi" w:eastAsia="Calibri" w:hAnsiTheme="majorHAnsi" w:cs="Arial"/>
          <w:b/>
          <w:bCs/>
          <w:i/>
          <w:iCs/>
          <w:color w:val="17365D"/>
          <w:sz w:val="32"/>
          <w:szCs w:val="32"/>
        </w:rPr>
        <w:t>In the name of God</w:t>
      </w:r>
    </w:p>
    <w:p w:rsidR="00323774" w:rsidRPr="00B918EF" w:rsidRDefault="00323774" w:rsidP="008E013B">
      <w:pPr>
        <w:jc w:val="center"/>
        <w:rPr>
          <w:rFonts w:asciiTheme="majorHAnsi" w:hAnsiTheme="majorHAnsi"/>
          <w:color w:val="FF0000"/>
          <w:sz w:val="32"/>
          <w:szCs w:val="32"/>
          <w:rtl/>
        </w:rPr>
      </w:pPr>
      <w:r w:rsidRPr="00B918EF">
        <w:rPr>
          <w:rFonts w:asciiTheme="majorHAnsi" w:hAnsiTheme="majorHAnsi"/>
          <w:color w:val="FF0000"/>
          <w:sz w:val="32"/>
          <w:szCs w:val="32"/>
        </w:rPr>
        <w:t>Curriculum Vita</w:t>
      </w:r>
    </w:p>
    <w:p w:rsidR="008E013B" w:rsidRPr="00B918EF" w:rsidRDefault="008E013B" w:rsidP="008E013B">
      <w:pPr>
        <w:jc w:val="center"/>
        <w:rPr>
          <w:rFonts w:asciiTheme="majorHAnsi" w:hAnsiTheme="majorHAnsi"/>
          <w:color w:val="FF0000"/>
          <w:sz w:val="32"/>
          <w:szCs w:val="32"/>
          <w:rtl/>
        </w:rPr>
      </w:pPr>
      <w:r w:rsidRPr="00B918EF">
        <w:rPr>
          <w:rFonts w:asciiTheme="majorHAnsi" w:hAnsiTheme="majorHAnsi"/>
          <w:noProof/>
          <w:color w:val="FF0000"/>
          <w:sz w:val="32"/>
          <w:szCs w:val="32"/>
          <w:lang w:bidi="ar-SA"/>
        </w:rPr>
        <w:drawing>
          <wp:anchor distT="0" distB="0" distL="114300" distR="114300" simplePos="0" relativeHeight="251658240" behindDoc="0" locked="0" layoutInCell="1" allowOverlap="1" wp14:anchorId="19732786" wp14:editId="71C006E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79500" cy="1498600"/>
            <wp:effectExtent l="133350" t="114300" r="139700" b="15875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5021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E013B" w:rsidRPr="00B918EF" w:rsidRDefault="008E013B" w:rsidP="008E013B">
      <w:pPr>
        <w:jc w:val="center"/>
        <w:rPr>
          <w:rFonts w:asciiTheme="majorHAnsi" w:hAnsiTheme="majorHAnsi"/>
          <w:color w:val="FF0000"/>
          <w:sz w:val="32"/>
          <w:szCs w:val="32"/>
          <w:rtl/>
        </w:rPr>
      </w:pPr>
    </w:p>
    <w:p w:rsidR="00E7701E" w:rsidRPr="00B918EF" w:rsidRDefault="00E7701E" w:rsidP="00E7701E">
      <w:pPr>
        <w:tabs>
          <w:tab w:val="left" w:pos="2880"/>
        </w:tabs>
        <w:bidi w:val="0"/>
        <w:rPr>
          <w:rFonts w:asciiTheme="majorHAnsi" w:hAnsiTheme="majorHAnsi"/>
          <w:color w:val="FF0000"/>
          <w:sz w:val="32"/>
          <w:szCs w:val="32"/>
          <w:rtl/>
        </w:rPr>
      </w:pPr>
    </w:p>
    <w:p w:rsidR="00E7701E" w:rsidRPr="00B918EF" w:rsidRDefault="00E7701E" w:rsidP="00E7701E">
      <w:pPr>
        <w:tabs>
          <w:tab w:val="left" w:pos="2880"/>
        </w:tabs>
        <w:bidi w:val="0"/>
        <w:rPr>
          <w:rFonts w:asciiTheme="majorHAnsi" w:hAnsiTheme="majorHAnsi"/>
          <w:color w:val="FF0000"/>
          <w:sz w:val="32"/>
          <w:szCs w:val="32"/>
          <w:rtl/>
        </w:rPr>
      </w:pPr>
    </w:p>
    <w:p w:rsidR="00784318" w:rsidRPr="00B918EF" w:rsidRDefault="00003CFF" w:rsidP="00E7701E">
      <w:pPr>
        <w:tabs>
          <w:tab w:val="left" w:pos="2880"/>
        </w:tabs>
        <w:bidi w:val="0"/>
        <w:rPr>
          <w:rFonts w:asciiTheme="majorHAnsi" w:hAnsiTheme="majorHAnsi"/>
          <w:b/>
          <w:bCs/>
          <w:color w:val="297FD5" w:themeColor="accent2"/>
          <w:sz w:val="32"/>
          <w:szCs w:val="32"/>
        </w:rPr>
      </w:pPr>
      <w:r w:rsidRPr="00B918EF">
        <w:rPr>
          <w:rFonts w:asciiTheme="majorHAnsi" w:hAnsiTheme="majorHAnsi"/>
          <w:b/>
          <w:bCs/>
          <w:color w:val="297FD5" w:themeColor="accent2"/>
          <w:sz w:val="32"/>
          <w:szCs w:val="32"/>
        </w:rPr>
        <w:t xml:space="preserve">I - </w:t>
      </w:r>
      <w:r w:rsidR="00C661AB" w:rsidRPr="00B918EF">
        <w:rPr>
          <w:rFonts w:asciiTheme="majorHAnsi" w:hAnsiTheme="majorHAnsi"/>
          <w:b/>
          <w:bCs/>
          <w:color w:val="297FD5" w:themeColor="accent2"/>
          <w:sz w:val="32"/>
          <w:szCs w:val="32"/>
        </w:rPr>
        <w:t>Personal back ground:</w:t>
      </w:r>
    </w:p>
    <w:p w:rsidR="00C661AB" w:rsidRPr="00B918EF" w:rsidRDefault="00C661AB" w:rsidP="00AE285C">
      <w:pPr>
        <w:bidi w:val="0"/>
        <w:rPr>
          <w:rFonts w:asciiTheme="majorHAnsi" w:hAnsiTheme="majorHAnsi"/>
          <w:sz w:val="32"/>
          <w:szCs w:val="32"/>
        </w:rPr>
      </w:pPr>
      <w:r w:rsidRPr="00B918EF">
        <w:rPr>
          <w:rFonts w:asciiTheme="majorHAnsi" w:hAnsiTheme="majorHAnsi"/>
          <w:color w:val="FF0000"/>
          <w:sz w:val="32"/>
          <w:szCs w:val="32"/>
        </w:rPr>
        <w:t>First name:</w:t>
      </w:r>
      <w:r w:rsidR="00003CFF" w:rsidRPr="00B918EF">
        <w:rPr>
          <w:rFonts w:asciiTheme="majorHAnsi" w:hAnsiTheme="majorHAnsi"/>
          <w:sz w:val="32"/>
          <w:szCs w:val="32"/>
        </w:rPr>
        <w:t xml:space="preserve"> </w:t>
      </w:r>
      <w:r w:rsidR="00FA5834" w:rsidRPr="00B918EF">
        <w:rPr>
          <w:rFonts w:asciiTheme="majorHAnsi" w:hAnsiTheme="majorHAnsi"/>
          <w:sz w:val="32"/>
          <w:szCs w:val="32"/>
        </w:rPr>
        <w:t>Seyed</w:t>
      </w:r>
      <w:r w:rsidRPr="00B918EF">
        <w:rPr>
          <w:rFonts w:asciiTheme="majorHAnsi" w:hAnsiTheme="majorHAnsi"/>
          <w:sz w:val="32"/>
          <w:szCs w:val="32"/>
        </w:rPr>
        <w:t xml:space="preserve"> Mohammadreza</w:t>
      </w:r>
    </w:p>
    <w:p w:rsidR="00C661AB" w:rsidRPr="00B918EF" w:rsidRDefault="00C661AB" w:rsidP="00AE285C">
      <w:pPr>
        <w:bidi w:val="0"/>
        <w:rPr>
          <w:rFonts w:asciiTheme="majorHAnsi" w:hAnsiTheme="majorHAnsi" w:cs="Times New Roman"/>
          <w:sz w:val="32"/>
          <w:szCs w:val="32"/>
        </w:rPr>
      </w:pPr>
      <w:r w:rsidRPr="00B918EF">
        <w:rPr>
          <w:rFonts w:asciiTheme="majorHAnsi" w:hAnsiTheme="majorHAnsi"/>
          <w:color w:val="FF0000"/>
          <w:sz w:val="32"/>
          <w:szCs w:val="32"/>
        </w:rPr>
        <w:t>Family name</w:t>
      </w:r>
      <w:r w:rsidRPr="00B918EF">
        <w:rPr>
          <w:rFonts w:asciiTheme="majorHAnsi" w:hAnsiTheme="majorHAnsi" w:cs="Times New Roman"/>
          <w:color w:val="FF0000"/>
          <w:sz w:val="32"/>
          <w:szCs w:val="32"/>
        </w:rPr>
        <w:t xml:space="preserve">: </w:t>
      </w:r>
      <w:r w:rsidRPr="00B918EF">
        <w:rPr>
          <w:rFonts w:asciiTheme="majorHAnsi" w:hAnsiTheme="majorHAnsi" w:cs="Times New Roman"/>
          <w:sz w:val="32"/>
          <w:szCs w:val="32"/>
        </w:rPr>
        <w:t>Rabani</w:t>
      </w:r>
    </w:p>
    <w:p w:rsidR="00C661AB" w:rsidRPr="00B918EF" w:rsidRDefault="00C661AB" w:rsidP="00AE285C">
      <w:pPr>
        <w:bidi w:val="0"/>
        <w:rPr>
          <w:rFonts w:asciiTheme="majorHAnsi" w:hAnsiTheme="majorHAnsi" w:cs="Times New Roman"/>
          <w:sz w:val="32"/>
          <w:szCs w:val="32"/>
        </w:rPr>
      </w:pPr>
      <w:r w:rsidRPr="00B918EF">
        <w:rPr>
          <w:rFonts w:asciiTheme="majorHAnsi" w:hAnsiTheme="majorHAnsi" w:cs="Times New Roman"/>
          <w:color w:val="FF0000"/>
          <w:sz w:val="32"/>
          <w:szCs w:val="32"/>
        </w:rPr>
        <w:t xml:space="preserve">Title: </w:t>
      </w:r>
      <w:r w:rsidR="00D433C2" w:rsidRPr="00B918EF">
        <w:rPr>
          <w:rFonts w:asciiTheme="majorHAnsi" w:hAnsiTheme="majorHAnsi" w:cs="Times New Roman"/>
          <w:sz w:val="32"/>
          <w:szCs w:val="32"/>
        </w:rPr>
        <w:t>Associate</w:t>
      </w:r>
      <w:r w:rsidRPr="00B918EF">
        <w:rPr>
          <w:rFonts w:asciiTheme="majorHAnsi" w:hAnsiTheme="majorHAnsi" w:cs="Times New Roman"/>
          <w:sz w:val="32"/>
          <w:szCs w:val="32"/>
        </w:rPr>
        <w:t xml:space="preserve"> Professor</w:t>
      </w:r>
    </w:p>
    <w:p w:rsidR="003A4D43" w:rsidRPr="00B918EF" w:rsidRDefault="003A4D43" w:rsidP="00AE285C">
      <w:pPr>
        <w:bidi w:val="0"/>
        <w:rPr>
          <w:rFonts w:asciiTheme="majorHAnsi" w:hAnsiTheme="majorHAnsi" w:cs="Times New Roman"/>
          <w:sz w:val="32"/>
          <w:szCs w:val="32"/>
        </w:rPr>
      </w:pPr>
      <w:r w:rsidRPr="00B918EF">
        <w:rPr>
          <w:rFonts w:asciiTheme="majorHAnsi" w:hAnsiTheme="majorHAnsi" w:cs="Times New Roman"/>
          <w:color w:val="FF0000"/>
          <w:sz w:val="32"/>
          <w:szCs w:val="32"/>
        </w:rPr>
        <w:t xml:space="preserve">Place of Birth: </w:t>
      </w:r>
      <w:r w:rsidRPr="00B918EF">
        <w:rPr>
          <w:rFonts w:asciiTheme="majorHAnsi" w:hAnsiTheme="majorHAnsi" w:cs="Times New Roman"/>
          <w:sz w:val="32"/>
          <w:szCs w:val="32"/>
        </w:rPr>
        <w:t>Kohgiluyeh,</w:t>
      </w:r>
      <w:r w:rsidRPr="00B918EF">
        <w:rPr>
          <w:rFonts w:asciiTheme="majorHAnsi" w:hAnsiTheme="majorHAnsi"/>
          <w:sz w:val="32"/>
          <w:szCs w:val="32"/>
        </w:rPr>
        <w:t xml:space="preserve"> </w:t>
      </w:r>
      <w:r w:rsidRPr="00B918EF">
        <w:rPr>
          <w:rFonts w:asciiTheme="majorHAnsi" w:hAnsiTheme="majorHAnsi" w:cs="Times New Roman"/>
          <w:sz w:val="32"/>
          <w:szCs w:val="32"/>
        </w:rPr>
        <w:t>Iran</w:t>
      </w:r>
      <w:r w:rsidRPr="00B918EF">
        <w:rPr>
          <w:rFonts w:asciiTheme="majorHAnsi" w:hAnsiTheme="majorHAnsi"/>
          <w:sz w:val="32"/>
          <w:szCs w:val="32"/>
        </w:rPr>
        <w:t xml:space="preserve"> </w:t>
      </w:r>
      <w:r w:rsidRPr="00B918EF">
        <w:rPr>
          <w:rFonts w:asciiTheme="majorHAnsi" w:hAnsiTheme="majorHAnsi" w:cs="Times New Roman"/>
          <w:sz w:val="32"/>
          <w:szCs w:val="32"/>
        </w:rPr>
        <w:t>I.R.of</w:t>
      </w:r>
    </w:p>
    <w:p w:rsidR="00003CFF" w:rsidRPr="00B918EF" w:rsidRDefault="008B1675" w:rsidP="00003CFF">
      <w:pPr>
        <w:bidi w:val="0"/>
        <w:rPr>
          <w:rFonts w:asciiTheme="majorHAnsi" w:hAnsiTheme="majorHAnsi" w:cs="Times New Roman"/>
          <w:sz w:val="32"/>
          <w:szCs w:val="32"/>
        </w:rPr>
      </w:pPr>
      <w:r w:rsidRPr="00B918EF">
        <w:rPr>
          <w:rFonts w:asciiTheme="majorHAnsi" w:hAnsiTheme="majorHAnsi" w:cs="Times New Roman"/>
          <w:color w:val="FF0000"/>
          <w:sz w:val="32"/>
          <w:szCs w:val="32"/>
        </w:rPr>
        <w:t>Work Address:</w:t>
      </w:r>
      <w:r w:rsidR="00003CFF" w:rsidRPr="00B918EF">
        <w:rPr>
          <w:rFonts w:asciiTheme="majorHAnsi" w:hAnsiTheme="majorHAnsi" w:cs="Times New Roman"/>
          <w:color w:val="FF0000"/>
          <w:sz w:val="32"/>
          <w:szCs w:val="32"/>
        </w:rPr>
        <w:t xml:space="preserve"> </w:t>
      </w:r>
      <w:r w:rsidR="00003CFF" w:rsidRPr="00B918EF">
        <w:rPr>
          <w:rFonts w:asciiTheme="majorHAnsi" w:hAnsiTheme="majorHAnsi" w:cs="Times New Roman"/>
          <w:sz w:val="32"/>
          <w:szCs w:val="32"/>
        </w:rPr>
        <w:t>Shahid Beheshti EDU. Hospital, Yasuj University of Medical sciences, Yasuj, Iran I.R.of</w:t>
      </w:r>
    </w:p>
    <w:p w:rsidR="00E16A89" w:rsidRDefault="00E16A89" w:rsidP="00AE285C">
      <w:pPr>
        <w:bidi w:val="0"/>
        <w:rPr>
          <w:rFonts w:asciiTheme="majorHAnsi" w:hAnsiTheme="majorHAnsi" w:cs="Times New Roman"/>
          <w:sz w:val="32"/>
          <w:szCs w:val="32"/>
        </w:rPr>
      </w:pPr>
      <w:r w:rsidRPr="00B918EF">
        <w:rPr>
          <w:rFonts w:asciiTheme="majorHAnsi" w:hAnsiTheme="majorHAnsi" w:cs="Times New Roman"/>
          <w:sz w:val="32"/>
          <w:szCs w:val="32"/>
        </w:rPr>
        <w:t xml:space="preserve">E-mail: </w:t>
      </w:r>
      <w:hyperlink r:id="rId9" w:history="1">
        <w:r w:rsidRPr="00B918EF">
          <w:rPr>
            <w:rStyle w:val="Hyperlink"/>
            <w:rFonts w:asciiTheme="majorHAnsi" w:hAnsiTheme="majorHAnsi" w:cs="Times New Roman"/>
            <w:sz w:val="32"/>
            <w:szCs w:val="32"/>
          </w:rPr>
          <w:t>smrrabani@yahoo.com</w:t>
        </w:r>
      </w:hyperlink>
    </w:p>
    <w:p w:rsidR="00B918EF" w:rsidRDefault="00B918EF" w:rsidP="00B918EF">
      <w:pPr>
        <w:bidi w:val="0"/>
        <w:rPr>
          <w:rFonts w:asciiTheme="majorHAnsi" w:hAnsiTheme="majorHAnsi" w:cs="Times New Roman"/>
          <w:sz w:val="32"/>
          <w:szCs w:val="32"/>
        </w:rPr>
      </w:pPr>
    </w:p>
    <w:p w:rsidR="00B918EF" w:rsidRDefault="00B918EF" w:rsidP="00B918EF">
      <w:pPr>
        <w:bidi w:val="0"/>
        <w:rPr>
          <w:rFonts w:asciiTheme="majorHAnsi" w:hAnsiTheme="majorHAnsi" w:cs="Times New Roman"/>
          <w:sz w:val="32"/>
          <w:szCs w:val="32"/>
        </w:rPr>
      </w:pPr>
    </w:p>
    <w:p w:rsidR="0035695C" w:rsidRDefault="0035695C" w:rsidP="0035695C">
      <w:pPr>
        <w:bidi w:val="0"/>
        <w:rPr>
          <w:rFonts w:asciiTheme="majorHAnsi" w:hAnsiTheme="majorHAnsi" w:cs="Times New Roman"/>
          <w:sz w:val="32"/>
          <w:szCs w:val="32"/>
        </w:rPr>
      </w:pPr>
    </w:p>
    <w:p w:rsidR="0035695C" w:rsidRDefault="0035695C" w:rsidP="0035695C">
      <w:pPr>
        <w:bidi w:val="0"/>
        <w:rPr>
          <w:rFonts w:asciiTheme="majorHAnsi" w:hAnsiTheme="majorHAnsi" w:cs="Times New Roman"/>
          <w:sz w:val="32"/>
          <w:szCs w:val="32"/>
        </w:rPr>
      </w:pPr>
    </w:p>
    <w:p w:rsidR="0035695C" w:rsidRDefault="0035695C" w:rsidP="0035695C">
      <w:pPr>
        <w:bidi w:val="0"/>
        <w:rPr>
          <w:rFonts w:asciiTheme="majorHAnsi" w:hAnsiTheme="majorHAnsi" w:cs="Times New Roman"/>
          <w:sz w:val="32"/>
          <w:szCs w:val="32"/>
        </w:rPr>
      </w:pPr>
    </w:p>
    <w:p w:rsidR="0035695C" w:rsidRPr="00B918EF" w:rsidRDefault="0035695C" w:rsidP="0035695C">
      <w:pPr>
        <w:bidi w:val="0"/>
        <w:rPr>
          <w:rFonts w:asciiTheme="majorHAnsi" w:hAnsiTheme="majorHAnsi" w:cs="Times New Roman"/>
          <w:sz w:val="32"/>
          <w:szCs w:val="32"/>
        </w:rPr>
      </w:pPr>
    </w:p>
    <w:p w:rsidR="00003CFF" w:rsidRPr="00B918EF" w:rsidRDefault="00003CFF" w:rsidP="00AE285C">
      <w:pPr>
        <w:bidi w:val="0"/>
        <w:rPr>
          <w:rFonts w:asciiTheme="majorHAnsi" w:hAnsiTheme="majorHAnsi" w:cs="Times New Roman"/>
          <w:sz w:val="32"/>
          <w:szCs w:val="32"/>
        </w:rPr>
      </w:pPr>
    </w:p>
    <w:p w:rsidR="00E16A89" w:rsidRPr="00B918EF" w:rsidRDefault="00003CFF" w:rsidP="00003CFF">
      <w:pPr>
        <w:bidi w:val="0"/>
        <w:rPr>
          <w:rFonts w:asciiTheme="majorHAnsi" w:hAnsiTheme="majorHAnsi" w:cs="Times New Roman"/>
          <w:b/>
          <w:bCs/>
          <w:color w:val="297FD5" w:themeColor="accent2"/>
          <w:sz w:val="32"/>
          <w:szCs w:val="32"/>
        </w:rPr>
      </w:pPr>
      <w:r w:rsidRPr="00B918EF">
        <w:rPr>
          <w:rFonts w:asciiTheme="majorHAnsi" w:hAnsiTheme="majorHAnsi" w:cs="Times New Roman"/>
          <w:b/>
          <w:bCs/>
          <w:color w:val="297FD5" w:themeColor="accent2"/>
          <w:sz w:val="32"/>
          <w:szCs w:val="32"/>
        </w:rPr>
        <w:lastRenderedPageBreak/>
        <w:t xml:space="preserve">II - </w:t>
      </w:r>
      <w:r w:rsidR="00E16A89" w:rsidRPr="00B918EF">
        <w:rPr>
          <w:rFonts w:asciiTheme="majorHAnsi" w:hAnsiTheme="majorHAnsi" w:cs="Times New Roman"/>
          <w:b/>
          <w:bCs/>
          <w:color w:val="297FD5" w:themeColor="accent2"/>
          <w:sz w:val="32"/>
          <w:szCs w:val="32"/>
        </w:rPr>
        <w:t>Educational and Professional Background:</w:t>
      </w:r>
    </w:p>
    <w:p w:rsidR="00407E8F" w:rsidRPr="00B918EF" w:rsidRDefault="00407E8F" w:rsidP="00003CFF">
      <w:pPr>
        <w:pStyle w:val="ListParagraph"/>
        <w:numPr>
          <w:ilvl w:val="0"/>
          <w:numId w:val="1"/>
        </w:numPr>
        <w:bidi w:val="0"/>
        <w:rPr>
          <w:rFonts w:asciiTheme="majorHAnsi" w:hAnsiTheme="majorHAnsi" w:cs="Times New Roman"/>
          <w:sz w:val="32"/>
          <w:szCs w:val="32"/>
        </w:rPr>
      </w:pPr>
      <w:r w:rsidRPr="00B918EF">
        <w:rPr>
          <w:rFonts w:asciiTheme="majorHAnsi" w:hAnsiTheme="majorHAnsi" w:cs="Times New Roman"/>
          <w:sz w:val="32"/>
          <w:szCs w:val="32"/>
        </w:rPr>
        <w:t>High school: Shiraz University High School</w:t>
      </w:r>
      <w:r w:rsidR="00BF38C7" w:rsidRPr="00B918EF">
        <w:rPr>
          <w:rFonts w:asciiTheme="majorHAnsi" w:hAnsiTheme="majorHAnsi" w:cs="Times New Roman"/>
          <w:sz w:val="32"/>
          <w:szCs w:val="32"/>
        </w:rPr>
        <w:t xml:space="preserve"> </w:t>
      </w:r>
      <w:r w:rsidR="00FE2AA5" w:rsidRPr="00B918EF">
        <w:rPr>
          <w:rFonts w:asciiTheme="majorHAnsi" w:hAnsiTheme="majorHAnsi" w:cs="Times New Roman"/>
          <w:sz w:val="32"/>
          <w:szCs w:val="32"/>
        </w:rPr>
        <w:t>(1977)</w:t>
      </w:r>
    </w:p>
    <w:p w:rsidR="00407E8F" w:rsidRPr="00B918EF" w:rsidRDefault="00407E8F" w:rsidP="00003CFF">
      <w:pPr>
        <w:pStyle w:val="ListParagraph"/>
        <w:numPr>
          <w:ilvl w:val="0"/>
          <w:numId w:val="1"/>
        </w:numPr>
        <w:bidi w:val="0"/>
        <w:rPr>
          <w:rFonts w:asciiTheme="majorHAnsi" w:hAnsiTheme="majorHAnsi" w:cs="Times New Roman"/>
          <w:sz w:val="32"/>
          <w:szCs w:val="32"/>
        </w:rPr>
      </w:pPr>
      <w:r w:rsidRPr="00B918EF">
        <w:rPr>
          <w:rFonts w:asciiTheme="majorHAnsi" w:hAnsiTheme="majorHAnsi" w:cs="Times New Roman"/>
          <w:sz w:val="32"/>
          <w:szCs w:val="32"/>
        </w:rPr>
        <w:t>Medical Diploma: Tehran University</w:t>
      </w:r>
      <w:r w:rsidR="0029709C" w:rsidRPr="00B918EF">
        <w:rPr>
          <w:rFonts w:asciiTheme="majorHAnsi" w:hAnsiTheme="majorHAnsi" w:cs="Times New Roman"/>
          <w:sz w:val="32"/>
          <w:szCs w:val="32"/>
        </w:rPr>
        <w:t xml:space="preserve"> </w:t>
      </w:r>
      <w:r w:rsidR="00BF38C7" w:rsidRPr="00B918EF">
        <w:rPr>
          <w:rFonts w:asciiTheme="majorHAnsi" w:hAnsiTheme="majorHAnsi" w:cs="Times New Roman"/>
          <w:sz w:val="32"/>
          <w:szCs w:val="32"/>
        </w:rPr>
        <w:t>(1986)</w:t>
      </w:r>
    </w:p>
    <w:p w:rsidR="00407E8F" w:rsidRPr="00B918EF" w:rsidRDefault="00407E8F" w:rsidP="00003CFF">
      <w:pPr>
        <w:pStyle w:val="ListParagraph"/>
        <w:numPr>
          <w:ilvl w:val="0"/>
          <w:numId w:val="1"/>
        </w:numPr>
        <w:bidi w:val="0"/>
        <w:rPr>
          <w:rFonts w:asciiTheme="majorHAnsi" w:hAnsiTheme="majorHAnsi" w:cs="Times New Roman"/>
          <w:sz w:val="32"/>
          <w:szCs w:val="32"/>
        </w:rPr>
      </w:pPr>
      <w:r w:rsidRPr="00B918EF">
        <w:rPr>
          <w:rFonts w:asciiTheme="majorHAnsi" w:hAnsiTheme="majorHAnsi" w:cs="Times New Roman"/>
          <w:sz w:val="32"/>
          <w:szCs w:val="32"/>
        </w:rPr>
        <w:t>Urology Residency: Shiraz University</w:t>
      </w:r>
      <w:r w:rsidR="0029709C" w:rsidRPr="00B918EF">
        <w:rPr>
          <w:rFonts w:asciiTheme="majorHAnsi" w:hAnsiTheme="majorHAnsi" w:cs="Times New Roman"/>
          <w:sz w:val="32"/>
          <w:szCs w:val="32"/>
        </w:rPr>
        <w:t xml:space="preserve"> (1996)</w:t>
      </w:r>
    </w:p>
    <w:p w:rsidR="00407E8F" w:rsidRPr="00B918EF" w:rsidRDefault="00407E8F" w:rsidP="00003CFF">
      <w:pPr>
        <w:pStyle w:val="ListParagraph"/>
        <w:numPr>
          <w:ilvl w:val="0"/>
          <w:numId w:val="1"/>
        </w:numPr>
        <w:bidi w:val="0"/>
        <w:rPr>
          <w:rFonts w:asciiTheme="majorHAnsi" w:hAnsiTheme="majorHAnsi" w:cs="Times New Roman"/>
          <w:sz w:val="32"/>
          <w:szCs w:val="32"/>
          <w:rtl/>
        </w:rPr>
      </w:pPr>
      <w:r w:rsidRPr="00B918EF">
        <w:rPr>
          <w:rFonts w:asciiTheme="majorHAnsi" w:hAnsiTheme="majorHAnsi" w:cs="Times New Roman"/>
          <w:sz w:val="32"/>
          <w:szCs w:val="32"/>
        </w:rPr>
        <w:t>Renal TX</w:t>
      </w:r>
      <w:r w:rsidR="00485B1B" w:rsidRPr="00B918EF">
        <w:rPr>
          <w:rFonts w:asciiTheme="majorHAnsi" w:hAnsiTheme="majorHAnsi" w:cs="Times New Roman"/>
          <w:sz w:val="32"/>
          <w:szCs w:val="32"/>
        </w:rPr>
        <w:t xml:space="preserve"> Fellowship: Tehran University</w:t>
      </w:r>
      <w:r w:rsidR="0029709C" w:rsidRPr="00B918EF">
        <w:rPr>
          <w:rFonts w:asciiTheme="majorHAnsi" w:hAnsiTheme="majorHAnsi" w:cs="Times New Roman"/>
          <w:sz w:val="32"/>
          <w:szCs w:val="32"/>
        </w:rPr>
        <w:t xml:space="preserve"> (2008)</w:t>
      </w:r>
      <w:r w:rsidRPr="00B918EF">
        <w:rPr>
          <w:rFonts w:asciiTheme="majorHAnsi" w:hAnsiTheme="majorHAnsi" w:cs="Times New Roman"/>
          <w:sz w:val="32"/>
          <w:szCs w:val="32"/>
        </w:rPr>
        <w:t xml:space="preserve"> </w:t>
      </w:r>
    </w:p>
    <w:p w:rsidR="00407E8F" w:rsidRPr="00B918EF" w:rsidRDefault="00D433C2" w:rsidP="00003CFF">
      <w:pPr>
        <w:pStyle w:val="ListParagraph"/>
        <w:numPr>
          <w:ilvl w:val="0"/>
          <w:numId w:val="1"/>
        </w:numPr>
        <w:bidi w:val="0"/>
        <w:rPr>
          <w:rFonts w:asciiTheme="majorHAnsi" w:hAnsiTheme="majorHAnsi" w:cs="Times New Roman"/>
          <w:sz w:val="32"/>
          <w:szCs w:val="32"/>
        </w:rPr>
      </w:pPr>
      <w:r w:rsidRPr="00B918EF">
        <w:rPr>
          <w:rFonts w:asciiTheme="majorHAnsi" w:hAnsiTheme="majorHAnsi" w:cs="Times New Roman"/>
          <w:sz w:val="32"/>
          <w:szCs w:val="32"/>
        </w:rPr>
        <w:t>Present Associate</w:t>
      </w:r>
      <w:r w:rsidR="00407E8F" w:rsidRPr="00B918EF">
        <w:rPr>
          <w:rFonts w:asciiTheme="majorHAnsi" w:hAnsiTheme="majorHAnsi" w:cs="Times New Roman"/>
          <w:sz w:val="32"/>
          <w:szCs w:val="32"/>
        </w:rPr>
        <w:t xml:space="preserve"> Professor of Urology, Shaheed Beheshti</w:t>
      </w:r>
      <w:r w:rsidR="00742905" w:rsidRPr="00B918EF">
        <w:rPr>
          <w:rFonts w:asciiTheme="majorHAnsi" w:hAnsiTheme="majorHAnsi" w:cs="Times New Roman"/>
          <w:sz w:val="32"/>
          <w:szCs w:val="32"/>
        </w:rPr>
        <w:t xml:space="preserve"> Teaching Hospital, Yasuj </w:t>
      </w:r>
      <w:r w:rsidR="00003CFF" w:rsidRPr="00B918EF">
        <w:rPr>
          <w:rFonts w:asciiTheme="majorHAnsi" w:hAnsiTheme="majorHAnsi" w:cs="Times New Roman"/>
          <w:sz w:val="32"/>
          <w:szCs w:val="32"/>
        </w:rPr>
        <w:t xml:space="preserve">University of Medical </w:t>
      </w:r>
      <w:r w:rsidR="00407E8F" w:rsidRPr="00B918EF">
        <w:rPr>
          <w:rFonts w:asciiTheme="majorHAnsi" w:hAnsiTheme="majorHAnsi" w:cs="Times New Roman"/>
          <w:sz w:val="32"/>
          <w:szCs w:val="32"/>
        </w:rPr>
        <w:t>sciences</w:t>
      </w:r>
      <w:r w:rsidR="00742905" w:rsidRPr="00B918EF">
        <w:rPr>
          <w:rFonts w:asciiTheme="majorHAnsi" w:hAnsiTheme="majorHAnsi" w:cs="Times New Roman"/>
          <w:sz w:val="32"/>
          <w:szCs w:val="32"/>
        </w:rPr>
        <w:t>, yasuj, Iran I.R.of</w:t>
      </w:r>
    </w:p>
    <w:p w:rsidR="00003CFF" w:rsidRPr="00B918EF" w:rsidRDefault="00003CFF" w:rsidP="00003CFF">
      <w:pPr>
        <w:bidi w:val="0"/>
        <w:ind w:left="360"/>
        <w:rPr>
          <w:rFonts w:asciiTheme="majorHAnsi" w:hAnsiTheme="majorHAnsi" w:cs="Times New Roman"/>
          <w:sz w:val="32"/>
          <w:szCs w:val="32"/>
        </w:rPr>
      </w:pPr>
    </w:p>
    <w:p w:rsidR="0028742D" w:rsidRPr="00B918EF" w:rsidRDefault="00003CFF" w:rsidP="00AE285C">
      <w:pPr>
        <w:bidi w:val="0"/>
        <w:rPr>
          <w:rFonts w:asciiTheme="majorHAnsi" w:hAnsiTheme="majorHAnsi" w:cs="Times New Roman"/>
          <w:b/>
          <w:bCs/>
          <w:color w:val="297FD5" w:themeColor="accent2"/>
          <w:sz w:val="32"/>
          <w:szCs w:val="32"/>
        </w:rPr>
      </w:pPr>
      <w:r w:rsidRPr="00B918EF">
        <w:rPr>
          <w:rFonts w:asciiTheme="majorHAnsi" w:hAnsiTheme="majorHAnsi" w:cs="Times New Roman"/>
          <w:b/>
          <w:bCs/>
          <w:color w:val="297FD5" w:themeColor="accent2"/>
          <w:sz w:val="32"/>
          <w:szCs w:val="32"/>
        </w:rPr>
        <w:t xml:space="preserve">III - </w:t>
      </w:r>
      <w:r w:rsidR="0028742D" w:rsidRPr="00B918EF">
        <w:rPr>
          <w:rFonts w:asciiTheme="majorHAnsi" w:hAnsiTheme="majorHAnsi" w:cs="Times New Roman"/>
          <w:b/>
          <w:bCs/>
          <w:color w:val="297FD5" w:themeColor="accent2"/>
          <w:sz w:val="32"/>
          <w:szCs w:val="32"/>
        </w:rPr>
        <w:t>Awards:</w:t>
      </w:r>
    </w:p>
    <w:p w:rsidR="005C4D8D" w:rsidRPr="00B918EF" w:rsidRDefault="0003610C" w:rsidP="00003CFF">
      <w:pPr>
        <w:pStyle w:val="ListParagraph"/>
        <w:numPr>
          <w:ilvl w:val="0"/>
          <w:numId w:val="2"/>
        </w:numPr>
        <w:bidi w:val="0"/>
        <w:rPr>
          <w:rFonts w:asciiTheme="majorHAnsi" w:hAnsiTheme="majorHAnsi" w:cs="Times New Roman"/>
          <w:sz w:val="32"/>
          <w:szCs w:val="32"/>
          <w:rtl/>
        </w:rPr>
      </w:pPr>
      <w:r w:rsidRPr="00B918EF">
        <w:rPr>
          <w:rFonts w:asciiTheme="majorHAnsi" w:hAnsiTheme="majorHAnsi" w:cs="Times New Roman"/>
          <w:sz w:val="32"/>
          <w:szCs w:val="32"/>
        </w:rPr>
        <w:t>Won the second top prize in the third international Congress of IEULS in 2010</w:t>
      </w:r>
    </w:p>
    <w:p w:rsidR="0003610C" w:rsidRPr="00B918EF" w:rsidRDefault="0003610C" w:rsidP="00003CFF">
      <w:pPr>
        <w:pStyle w:val="ListParagraph"/>
        <w:numPr>
          <w:ilvl w:val="0"/>
          <w:numId w:val="2"/>
        </w:numPr>
        <w:bidi w:val="0"/>
        <w:rPr>
          <w:rFonts w:asciiTheme="majorHAnsi" w:hAnsiTheme="majorHAnsi" w:cs="Times New Roman"/>
          <w:sz w:val="32"/>
          <w:szCs w:val="32"/>
        </w:rPr>
      </w:pPr>
      <w:r w:rsidRPr="00B918EF">
        <w:rPr>
          <w:rFonts w:asciiTheme="majorHAnsi" w:hAnsiTheme="majorHAnsi" w:cs="Times New Roman"/>
          <w:sz w:val="32"/>
          <w:szCs w:val="32"/>
        </w:rPr>
        <w:t>Chosen as examples of physicians in the country</w:t>
      </w:r>
      <w:r w:rsidR="00407976" w:rsidRPr="00B918EF">
        <w:rPr>
          <w:rFonts w:asciiTheme="majorHAnsi" w:hAnsiTheme="majorHAnsi" w:cs="Times New Roman"/>
          <w:sz w:val="32"/>
          <w:szCs w:val="32"/>
        </w:rPr>
        <w:t xml:space="preserve"> in 2008</w:t>
      </w:r>
    </w:p>
    <w:p w:rsidR="0028742D" w:rsidRPr="00B918EF" w:rsidRDefault="0003610C" w:rsidP="00003CFF">
      <w:pPr>
        <w:pStyle w:val="ListParagraph"/>
        <w:numPr>
          <w:ilvl w:val="0"/>
          <w:numId w:val="2"/>
        </w:numPr>
        <w:bidi w:val="0"/>
        <w:rPr>
          <w:rFonts w:asciiTheme="majorHAnsi" w:hAnsiTheme="majorHAnsi" w:cs="Times New Roman"/>
          <w:sz w:val="32"/>
          <w:szCs w:val="32"/>
        </w:rPr>
      </w:pPr>
      <w:r w:rsidRPr="00B918EF">
        <w:rPr>
          <w:rFonts w:asciiTheme="majorHAnsi" w:hAnsiTheme="majorHAnsi" w:cs="Times New Roman"/>
          <w:sz w:val="32"/>
          <w:szCs w:val="32"/>
        </w:rPr>
        <w:t>Selected as the top university professor</w:t>
      </w:r>
      <w:r w:rsidR="00407976" w:rsidRPr="00B918EF">
        <w:rPr>
          <w:rFonts w:asciiTheme="majorHAnsi" w:hAnsiTheme="majorHAnsi" w:cs="Times New Roman"/>
          <w:sz w:val="32"/>
          <w:szCs w:val="32"/>
        </w:rPr>
        <w:t xml:space="preserve"> in 2008</w:t>
      </w:r>
    </w:p>
    <w:p w:rsidR="00D37AEE" w:rsidRPr="00B918EF" w:rsidRDefault="00D37AEE" w:rsidP="00AE285C">
      <w:pPr>
        <w:bidi w:val="0"/>
        <w:rPr>
          <w:rFonts w:asciiTheme="majorHAnsi" w:hAnsiTheme="majorHAnsi" w:cs="Times New Roman"/>
          <w:color w:val="7030A0"/>
          <w:sz w:val="32"/>
          <w:szCs w:val="32"/>
          <w:rtl/>
        </w:rPr>
      </w:pPr>
    </w:p>
    <w:p w:rsidR="00C661AB" w:rsidRPr="00B918EF" w:rsidRDefault="00003CFF" w:rsidP="00AE285C">
      <w:pPr>
        <w:bidi w:val="0"/>
        <w:rPr>
          <w:rFonts w:asciiTheme="majorHAnsi" w:hAnsiTheme="majorHAnsi" w:cs="Times New Roman"/>
          <w:b/>
          <w:bCs/>
          <w:color w:val="297FD5" w:themeColor="accent2"/>
          <w:sz w:val="32"/>
          <w:szCs w:val="32"/>
        </w:rPr>
      </w:pPr>
      <w:r w:rsidRPr="00B918EF">
        <w:rPr>
          <w:rFonts w:asciiTheme="majorHAnsi" w:hAnsiTheme="majorHAnsi" w:cs="Times New Roman"/>
          <w:b/>
          <w:bCs/>
          <w:color w:val="297FD5" w:themeColor="accent2"/>
          <w:sz w:val="32"/>
          <w:szCs w:val="32"/>
        </w:rPr>
        <w:t xml:space="preserve">IV - </w:t>
      </w:r>
      <w:r w:rsidR="00D37AEE" w:rsidRPr="00B918EF">
        <w:rPr>
          <w:rFonts w:asciiTheme="majorHAnsi" w:hAnsiTheme="majorHAnsi" w:cs="Times New Roman"/>
          <w:b/>
          <w:bCs/>
          <w:color w:val="297FD5" w:themeColor="accent2"/>
          <w:sz w:val="32"/>
          <w:szCs w:val="32"/>
        </w:rPr>
        <w:t>Professional Activities &amp; Work Experience:</w:t>
      </w:r>
    </w:p>
    <w:p w:rsidR="003C1D3F" w:rsidRPr="00B918EF" w:rsidRDefault="003C1D3F" w:rsidP="00003CFF">
      <w:pPr>
        <w:pStyle w:val="ListParagraph"/>
        <w:numPr>
          <w:ilvl w:val="0"/>
          <w:numId w:val="3"/>
        </w:numPr>
        <w:bidi w:val="0"/>
        <w:rPr>
          <w:rFonts w:asciiTheme="majorHAnsi" w:hAnsiTheme="majorHAnsi" w:cs="Times New Roman"/>
          <w:sz w:val="32"/>
          <w:szCs w:val="32"/>
          <w:rtl/>
        </w:rPr>
      </w:pPr>
      <w:r w:rsidRPr="00B918EF">
        <w:rPr>
          <w:rFonts w:asciiTheme="majorHAnsi" w:hAnsiTheme="majorHAnsi" w:cs="Times New Roman"/>
          <w:sz w:val="32"/>
          <w:szCs w:val="32"/>
        </w:rPr>
        <w:t>Chief of the Armed Forces Health in</w:t>
      </w:r>
      <w:r w:rsidRPr="00B918EF">
        <w:rPr>
          <w:rFonts w:asciiTheme="majorHAnsi" w:hAnsiTheme="majorHAnsi"/>
          <w:sz w:val="32"/>
          <w:szCs w:val="32"/>
        </w:rPr>
        <w:t xml:space="preserve"> </w:t>
      </w:r>
      <w:r w:rsidRPr="00B918EF">
        <w:rPr>
          <w:rFonts w:asciiTheme="majorHAnsi" w:hAnsiTheme="majorHAnsi" w:cs="Times New Roman"/>
          <w:sz w:val="32"/>
          <w:szCs w:val="32"/>
        </w:rPr>
        <w:t xml:space="preserve">kohgiluyeh and Boirahmad </w:t>
      </w:r>
      <w:r w:rsidR="000A121B" w:rsidRPr="00B918EF">
        <w:rPr>
          <w:rFonts w:asciiTheme="majorHAnsi" w:hAnsiTheme="majorHAnsi" w:cs="Times New Roman"/>
          <w:sz w:val="32"/>
          <w:szCs w:val="32"/>
        </w:rPr>
        <w:t>(1987-19</w:t>
      </w:r>
      <w:r w:rsidR="009807CE" w:rsidRPr="00B918EF">
        <w:rPr>
          <w:rFonts w:asciiTheme="majorHAnsi" w:hAnsiTheme="majorHAnsi" w:cs="Times New Roman"/>
          <w:sz w:val="32"/>
          <w:szCs w:val="32"/>
        </w:rPr>
        <w:t>90</w:t>
      </w:r>
      <w:r w:rsidR="000A121B" w:rsidRPr="00B918EF">
        <w:rPr>
          <w:rFonts w:asciiTheme="majorHAnsi" w:hAnsiTheme="majorHAnsi" w:cs="Times New Roman"/>
          <w:sz w:val="32"/>
          <w:szCs w:val="32"/>
        </w:rPr>
        <w:t>)</w:t>
      </w:r>
      <w:r w:rsidRPr="00B918EF">
        <w:rPr>
          <w:rFonts w:asciiTheme="majorHAnsi" w:hAnsiTheme="majorHAnsi" w:cs="Times New Roman"/>
          <w:sz w:val="32"/>
          <w:szCs w:val="32"/>
        </w:rPr>
        <w:t xml:space="preserve">  </w:t>
      </w:r>
    </w:p>
    <w:p w:rsidR="00D37AEE" w:rsidRPr="00B918EF" w:rsidRDefault="00D37AEE" w:rsidP="00003CFF">
      <w:pPr>
        <w:pStyle w:val="ListParagraph"/>
        <w:numPr>
          <w:ilvl w:val="0"/>
          <w:numId w:val="3"/>
        </w:numPr>
        <w:bidi w:val="0"/>
        <w:rPr>
          <w:rFonts w:asciiTheme="majorHAnsi" w:hAnsiTheme="majorHAnsi" w:cs="Times New Roman"/>
          <w:sz w:val="32"/>
          <w:szCs w:val="32"/>
          <w:rtl/>
        </w:rPr>
      </w:pPr>
      <w:r w:rsidRPr="00B918EF">
        <w:rPr>
          <w:rFonts w:asciiTheme="majorHAnsi" w:hAnsiTheme="majorHAnsi" w:cs="Times New Roman"/>
          <w:sz w:val="32"/>
          <w:szCs w:val="32"/>
        </w:rPr>
        <w:t>Director of Health Network in kohgiluy</w:t>
      </w:r>
      <w:r w:rsidR="000A121B" w:rsidRPr="00B918EF">
        <w:rPr>
          <w:rFonts w:asciiTheme="majorHAnsi" w:hAnsiTheme="majorHAnsi" w:cs="Times New Roman"/>
          <w:sz w:val="32"/>
          <w:szCs w:val="32"/>
        </w:rPr>
        <w:t>eh(1990-1992)</w:t>
      </w:r>
      <w:r w:rsidR="003C1D3F" w:rsidRPr="00B918EF">
        <w:rPr>
          <w:rFonts w:asciiTheme="majorHAnsi" w:hAnsiTheme="majorHAnsi"/>
          <w:sz w:val="32"/>
          <w:szCs w:val="32"/>
        </w:rPr>
        <w:t xml:space="preserve"> </w:t>
      </w:r>
    </w:p>
    <w:p w:rsidR="00D37AEE" w:rsidRPr="00B918EF" w:rsidRDefault="00D37AEE" w:rsidP="00003CFF">
      <w:pPr>
        <w:pStyle w:val="ListParagraph"/>
        <w:numPr>
          <w:ilvl w:val="0"/>
          <w:numId w:val="3"/>
        </w:numPr>
        <w:bidi w:val="0"/>
        <w:rPr>
          <w:rFonts w:asciiTheme="majorHAnsi" w:hAnsiTheme="majorHAnsi" w:cs="Times New Roman"/>
          <w:sz w:val="32"/>
          <w:szCs w:val="32"/>
        </w:rPr>
      </w:pPr>
      <w:r w:rsidRPr="00B918EF">
        <w:rPr>
          <w:rFonts w:asciiTheme="majorHAnsi" w:hAnsiTheme="majorHAnsi" w:cs="Times New Roman"/>
          <w:sz w:val="32"/>
          <w:szCs w:val="32"/>
        </w:rPr>
        <w:t>Chairman of University Hospital</w:t>
      </w:r>
      <w:r w:rsidR="000A121B" w:rsidRPr="00B918EF">
        <w:rPr>
          <w:rFonts w:asciiTheme="majorHAnsi" w:hAnsiTheme="majorHAnsi" w:cs="Times New Roman"/>
          <w:sz w:val="32"/>
          <w:szCs w:val="32"/>
        </w:rPr>
        <w:t>(2004-2006)</w:t>
      </w:r>
    </w:p>
    <w:p w:rsidR="001708C3" w:rsidRPr="00B918EF" w:rsidRDefault="001708C3" w:rsidP="00003CFF">
      <w:pPr>
        <w:pStyle w:val="ListParagraph"/>
        <w:numPr>
          <w:ilvl w:val="0"/>
          <w:numId w:val="3"/>
        </w:numPr>
        <w:bidi w:val="0"/>
        <w:rPr>
          <w:rFonts w:asciiTheme="majorHAnsi" w:hAnsiTheme="majorHAnsi" w:cs="Times New Roman"/>
          <w:sz w:val="32"/>
          <w:szCs w:val="32"/>
        </w:rPr>
      </w:pPr>
      <w:r w:rsidRPr="00B918EF">
        <w:rPr>
          <w:rFonts w:asciiTheme="majorHAnsi" w:hAnsiTheme="majorHAnsi" w:cs="Times New Roman"/>
          <w:sz w:val="32"/>
          <w:szCs w:val="32"/>
        </w:rPr>
        <w:t>Secretary of the University Continuing medical Education</w:t>
      </w:r>
      <w:r w:rsidR="000A121B" w:rsidRPr="00B918EF">
        <w:rPr>
          <w:rFonts w:asciiTheme="majorHAnsi" w:hAnsiTheme="majorHAnsi" w:cs="Times New Roman"/>
          <w:sz w:val="32"/>
          <w:szCs w:val="32"/>
        </w:rPr>
        <w:t>(2011-present)</w:t>
      </w:r>
    </w:p>
    <w:p w:rsidR="00D0004A" w:rsidRPr="00B918EF" w:rsidRDefault="00D0004A" w:rsidP="00D0004A">
      <w:pPr>
        <w:bidi w:val="0"/>
        <w:rPr>
          <w:rFonts w:asciiTheme="majorHAnsi" w:hAnsiTheme="majorHAnsi" w:cs="Times New Roman"/>
          <w:color w:val="7030A0"/>
          <w:sz w:val="32"/>
          <w:szCs w:val="32"/>
        </w:rPr>
      </w:pPr>
    </w:p>
    <w:p w:rsidR="000A54C3" w:rsidRPr="00B918EF" w:rsidRDefault="000A54C3" w:rsidP="00AE285C">
      <w:pPr>
        <w:bidi w:val="0"/>
        <w:rPr>
          <w:rFonts w:asciiTheme="majorHAnsi" w:hAnsiTheme="majorHAnsi" w:cs="Times New Roman"/>
          <w:color w:val="7030A0"/>
          <w:sz w:val="32"/>
          <w:szCs w:val="32"/>
        </w:rPr>
      </w:pPr>
    </w:p>
    <w:p w:rsidR="00F341BF" w:rsidRPr="00B918EF" w:rsidRDefault="00003CFF" w:rsidP="00AE285C">
      <w:pPr>
        <w:bidi w:val="0"/>
        <w:rPr>
          <w:rFonts w:asciiTheme="majorHAnsi" w:hAnsiTheme="majorHAnsi" w:cs="Times New Roman"/>
          <w:b/>
          <w:bCs/>
          <w:color w:val="297FD5" w:themeColor="accent2"/>
          <w:sz w:val="32"/>
          <w:szCs w:val="32"/>
        </w:rPr>
      </w:pPr>
      <w:r w:rsidRPr="00B918EF">
        <w:rPr>
          <w:rFonts w:asciiTheme="majorHAnsi" w:hAnsiTheme="majorHAnsi" w:cs="Times New Roman"/>
          <w:b/>
          <w:bCs/>
          <w:color w:val="297FD5" w:themeColor="accent2"/>
          <w:sz w:val="32"/>
          <w:szCs w:val="32"/>
        </w:rPr>
        <w:lastRenderedPageBreak/>
        <w:t xml:space="preserve">V - </w:t>
      </w:r>
      <w:r w:rsidR="00F341BF" w:rsidRPr="00B918EF">
        <w:rPr>
          <w:rFonts w:asciiTheme="majorHAnsi" w:hAnsiTheme="majorHAnsi" w:cs="Times New Roman"/>
          <w:b/>
          <w:bCs/>
          <w:color w:val="297FD5" w:themeColor="accent2"/>
          <w:sz w:val="32"/>
          <w:szCs w:val="32"/>
        </w:rPr>
        <w:t>Memberships:</w:t>
      </w:r>
    </w:p>
    <w:p w:rsidR="00F341BF" w:rsidRPr="00B918EF" w:rsidRDefault="00F341BF" w:rsidP="005C593F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Theme="majorHAnsi" w:hAnsiTheme="majorHAnsi" w:cs="Times New Roman"/>
          <w:sz w:val="32"/>
          <w:szCs w:val="32"/>
          <w:rtl/>
        </w:rPr>
      </w:pPr>
      <w:r w:rsidRPr="00B918EF">
        <w:rPr>
          <w:rFonts w:asciiTheme="majorHAnsi" w:hAnsiTheme="majorHAnsi" w:cs="Times New Roman"/>
          <w:sz w:val="32"/>
          <w:szCs w:val="32"/>
        </w:rPr>
        <w:t>Iranian Urological association (IUA</w:t>
      </w:r>
      <w:r w:rsidR="000A54C3" w:rsidRPr="00B918EF">
        <w:rPr>
          <w:rFonts w:asciiTheme="majorHAnsi" w:hAnsiTheme="majorHAnsi" w:cs="Times New Roman"/>
          <w:sz w:val="32"/>
          <w:szCs w:val="32"/>
        </w:rPr>
        <w:t>)</w:t>
      </w:r>
    </w:p>
    <w:p w:rsidR="00F341BF" w:rsidRPr="00B918EF" w:rsidRDefault="00F341BF" w:rsidP="005C593F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Theme="majorHAnsi" w:hAnsiTheme="majorHAnsi" w:cs="Times New Roman"/>
          <w:sz w:val="32"/>
          <w:szCs w:val="32"/>
        </w:rPr>
      </w:pPr>
      <w:r w:rsidRPr="00B918EF">
        <w:rPr>
          <w:rFonts w:asciiTheme="majorHAnsi" w:hAnsiTheme="majorHAnsi" w:cs="Times New Roman"/>
          <w:sz w:val="32"/>
          <w:szCs w:val="32"/>
        </w:rPr>
        <w:t>Iranian Endourological Society (IEUS</w:t>
      </w:r>
      <w:r w:rsidR="000A54C3" w:rsidRPr="00B918EF">
        <w:rPr>
          <w:rFonts w:asciiTheme="majorHAnsi" w:hAnsiTheme="majorHAnsi" w:cs="Times New Roman"/>
          <w:sz w:val="32"/>
          <w:szCs w:val="32"/>
        </w:rPr>
        <w:t>)</w:t>
      </w:r>
    </w:p>
    <w:p w:rsidR="00C661AB" w:rsidRPr="00B918EF" w:rsidRDefault="000A54C3" w:rsidP="005C593F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Theme="majorHAnsi" w:hAnsiTheme="majorHAnsi" w:cs="Times New Roman"/>
          <w:sz w:val="32"/>
          <w:szCs w:val="32"/>
        </w:rPr>
      </w:pPr>
      <w:r w:rsidRPr="00B918EF">
        <w:rPr>
          <w:rFonts w:asciiTheme="majorHAnsi" w:hAnsiTheme="majorHAnsi" w:cs="Times New Roman"/>
          <w:sz w:val="32"/>
          <w:szCs w:val="32"/>
        </w:rPr>
        <w:t>Eaeropean Associatio of Urology(EAU)</w:t>
      </w:r>
    </w:p>
    <w:p w:rsidR="00003CFF" w:rsidRPr="00B918EF" w:rsidRDefault="00003CFF" w:rsidP="00003CFF">
      <w:pPr>
        <w:bidi w:val="0"/>
        <w:ind w:left="360"/>
        <w:rPr>
          <w:rFonts w:asciiTheme="majorHAnsi" w:hAnsiTheme="majorHAnsi" w:cs="Times New Roman"/>
          <w:sz w:val="32"/>
          <w:szCs w:val="32"/>
        </w:rPr>
      </w:pPr>
    </w:p>
    <w:p w:rsidR="005273D0" w:rsidRPr="00B918EF" w:rsidRDefault="00003CFF" w:rsidP="008F343C">
      <w:pPr>
        <w:bidi w:val="0"/>
        <w:rPr>
          <w:rFonts w:asciiTheme="majorHAnsi" w:hAnsiTheme="majorHAnsi" w:cs="Times New Roman"/>
          <w:b/>
          <w:bCs/>
          <w:color w:val="297FD5" w:themeColor="accent2"/>
          <w:sz w:val="32"/>
          <w:szCs w:val="32"/>
        </w:rPr>
      </w:pPr>
      <w:r w:rsidRPr="00B918EF">
        <w:rPr>
          <w:rFonts w:asciiTheme="majorHAnsi" w:hAnsiTheme="majorHAnsi" w:cs="Times New Roman"/>
          <w:b/>
          <w:bCs/>
          <w:color w:val="297FD5" w:themeColor="accent2"/>
          <w:sz w:val="32"/>
          <w:szCs w:val="32"/>
        </w:rPr>
        <w:t xml:space="preserve">VI - </w:t>
      </w:r>
      <w:r w:rsidR="00AE285C" w:rsidRPr="00B918EF">
        <w:rPr>
          <w:rFonts w:asciiTheme="majorHAnsi" w:hAnsiTheme="majorHAnsi" w:cs="Times New Roman"/>
          <w:b/>
          <w:bCs/>
          <w:color w:val="297FD5" w:themeColor="accent2"/>
          <w:sz w:val="32"/>
          <w:szCs w:val="32"/>
        </w:rPr>
        <w:t>Published Articles:</w:t>
      </w:r>
    </w:p>
    <w:p w:rsidR="008B685D" w:rsidRPr="00B918EF" w:rsidRDefault="008B685D" w:rsidP="00003CFF">
      <w:pPr>
        <w:bidi w:val="0"/>
        <w:rPr>
          <w:rFonts w:asciiTheme="majorHAnsi" w:hAnsiTheme="majorHAnsi" w:cs="Times New Roman"/>
          <w:sz w:val="32"/>
          <w:szCs w:val="32"/>
        </w:rPr>
      </w:pPr>
      <w:r w:rsidRPr="00B918EF">
        <w:rPr>
          <w:rFonts w:asciiTheme="majorHAnsi" w:hAnsiTheme="majorHAnsi" w:cs="Times New Roman"/>
          <w:sz w:val="32"/>
          <w:szCs w:val="32"/>
        </w:rPr>
        <w:t xml:space="preserve">1 - </w:t>
      </w:r>
      <w:r w:rsidR="00F5001B" w:rsidRPr="00B918EF">
        <w:rPr>
          <w:rFonts w:asciiTheme="majorHAnsi" w:hAnsiTheme="majorHAnsi" w:cs="Times New Roman"/>
          <w:sz w:val="32"/>
          <w:szCs w:val="32"/>
        </w:rPr>
        <w:t>Title: Treatment</w:t>
      </w:r>
      <w:r w:rsidRPr="00B918EF">
        <w:rPr>
          <w:rFonts w:asciiTheme="majorHAnsi" w:hAnsiTheme="majorHAnsi" w:cs="Times New Roman"/>
          <w:sz w:val="32"/>
          <w:szCs w:val="32"/>
        </w:rPr>
        <w:t xml:space="preserve"> of Steinstrasse by </w:t>
      </w:r>
      <w:r w:rsidR="00F5001B" w:rsidRPr="00B918EF">
        <w:rPr>
          <w:rFonts w:asciiTheme="majorHAnsi" w:hAnsiTheme="majorHAnsi" w:cs="Times New Roman"/>
          <w:sz w:val="32"/>
          <w:szCs w:val="32"/>
        </w:rPr>
        <w:t>Trans ureteral</w:t>
      </w:r>
      <w:r w:rsidRPr="00B918EF">
        <w:rPr>
          <w:rFonts w:asciiTheme="majorHAnsi" w:hAnsiTheme="majorHAnsi" w:cs="Times New Roman"/>
          <w:sz w:val="32"/>
          <w:szCs w:val="32"/>
        </w:rPr>
        <w:t xml:space="preserve"> Lithotripsy. </w:t>
      </w:r>
    </w:p>
    <w:p w:rsidR="008B685D" w:rsidRPr="00B918EF" w:rsidRDefault="00F5001B" w:rsidP="00003CFF">
      <w:pPr>
        <w:bidi w:val="0"/>
        <w:rPr>
          <w:rFonts w:asciiTheme="majorHAnsi" w:hAnsiTheme="majorHAnsi" w:cs="Times New Roman"/>
          <w:sz w:val="32"/>
          <w:szCs w:val="32"/>
        </w:rPr>
      </w:pPr>
      <w:r w:rsidRPr="00B918EF">
        <w:rPr>
          <w:rFonts w:asciiTheme="majorHAnsi" w:hAnsiTheme="majorHAnsi" w:cs="Times New Roman"/>
          <w:sz w:val="32"/>
          <w:szCs w:val="32"/>
        </w:rPr>
        <w:t>Journal,</w:t>
      </w:r>
      <w:r w:rsidR="008B685D" w:rsidRPr="00B918EF">
        <w:rPr>
          <w:rFonts w:asciiTheme="majorHAnsi" w:hAnsiTheme="majorHAnsi" w:cs="Times New Roman"/>
          <w:sz w:val="32"/>
          <w:szCs w:val="32"/>
        </w:rPr>
        <w:t xml:space="preserve"> Vol, No: Urology Journal, Volume 5, Number 2</w:t>
      </w:r>
    </w:p>
    <w:p w:rsidR="008B685D" w:rsidRPr="00B918EF" w:rsidRDefault="008B685D" w:rsidP="00003CFF">
      <w:pPr>
        <w:bidi w:val="0"/>
        <w:rPr>
          <w:rFonts w:asciiTheme="majorHAnsi" w:hAnsiTheme="majorHAnsi" w:cs="Times New Roman"/>
          <w:sz w:val="32"/>
          <w:szCs w:val="32"/>
        </w:rPr>
      </w:pPr>
      <w:r w:rsidRPr="00B918EF">
        <w:rPr>
          <w:rFonts w:asciiTheme="majorHAnsi" w:hAnsiTheme="majorHAnsi" w:cs="Times New Roman"/>
          <w:sz w:val="32"/>
          <w:szCs w:val="32"/>
        </w:rPr>
        <w:t>Authors:</w:t>
      </w:r>
      <w:r w:rsidR="00F5001B" w:rsidRPr="00B918EF">
        <w:rPr>
          <w:rFonts w:asciiTheme="majorHAnsi" w:hAnsiTheme="majorHAnsi" w:cs="Times New Roman"/>
          <w:sz w:val="32"/>
          <w:szCs w:val="32"/>
        </w:rPr>
        <w:t xml:space="preserve"> </w:t>
      </w:r>
      <w:r w:rsidRPr="00B918EF">
        <w:rPr>
          <w:rFonts w:asciiTheme="majorHAnsi" w:hAnsiTheme="majorHAnsi" w:cs="Times New Roman"/>
          <w:sz w:val="32"/>
          <w:szCs w:val="32"/>
        </w:rPr>
        <w:t>Sayed Mohammad Reza Rabbani. Year of Publication: 2008</w:t>
      </w:r>
      <w:r w:rsidR="00003CFF" w:rsidRPr="00B918EF">
        <w:rPr>
          <w:rFonts w:asciiTheme="majorHAnsi" w:hAnsiTheme="majorHAnsi" w:cs="Times New Roman"/>
          <w:sz w:val="32"/>
          <w:szCs w:val="32"/>
        </w:rPr>
        <w:t>.</w:t>
      </w:r>
    </w:p>
    <w:p w:rsidR="00003CFF" w:rsidRPr="00B918EF" w:rsidRDefault="00003CFF" w:rsidP="00003CFF">
      <w:pPr>
        <w:bidi w:val="0"/>
        <w:rPr>
          <w:rFonts w:asciiTheme="majorHAnsi" w:hAnsiTheme="majorHAnsi" w:cs="Times New Roman"/>
          <w:sz w:val="32"/>
          <w:szCs w:val="32"/>
        </w:rPr>
      </w:pPr>
    </w:p>
    <w:p w:rsidR="00F5001B" w:rsidRPr="00B918EF" w:rsidRDefault="00C53E12" w:rsidP="00003CFF">
      <w:pPr>
        <w:bidi w:val="0"/>
        <w:rPr>
          <w:rFonts w:asciiTheme="majorHAnsi" w:hAnsiTheme="majorHAnsi" w:cs="Times New Roman"/>
          <w:sz w:val="32"/>
          <w:szCs w:val="32"/>
        </w:rPr>
      </w:pPr>
      <w:r w:rsidRPr="00B918EF">
        <w:rPr>
          <w:rFonts w:asciiTheme="majorHAnsi" w:hAnsiTheme="majorHAnsi" w:cs="Times New Roman"/>
          <w:sz w:val="32"/>
          <w:szCs w:val="32"/>
        </w:rPr>
        <w:t>2 - Title:Closed External End Double J Catheter As A Nephrostomy In Pyeloplasty  For Infants with Uretero-Pelvic Junction Obstruction</w:t>
      </w:r>
      <w:r w:rsidR="00003CFF" w:rsidRPr="00B918EF">
        <w:rPr>
          <w:rFonts w:asciiTheme="majorHAnsi" w:hAnsiTheme="majorHAnsi" w:cs="Times New Roman"/>
          <w:sz w:val="32"/>
          <w:szCs w:val="32"/>
        </w:rPr>
        <w:t xml:space="preserve">, </w:t>
      </w:r>
      <w:r w:rsidRPr="00B918EF">
        <w:rPr>
          <w:rFonts w:asciiTheme="majorHAnsi" w:hAnsiTheme="majorHAnsi" w:cs="Times New Roman"/>
          <w:sz w:val="32"/>
          <w:szCs w:val="32"/>
        </w:rPr>
        <w:t xml:space="preserve"> Journal ,Vol, No: . Iranian Journal of Medical Sciences</w:t>
      </w:r>
      <w:r w:rsidR="00003CFF" w:rsidRPr="00B918EF">
        <w:rPr>
          <w:rFonts w:asciiTheme="majorHAnsi" w:hAnsiTheme="majorHAnsi" w:cs="Times New Roman"/>
          <w:sz w:val="32"/>
          <w:szCs w:val="32"/>
        </w:rPr>
        <w:t>.</w:t>
      </w:r>
      <w:r w:rsidRPr="00B918EF">
        <w:rPr>
          <w:rFonts w:asciiTheme="majorHAnsi" w:hAnsiTheme="majorHAnsi" w:cs="Times New Roman"/>
          <w:sz w:val="32"/>
          <w:szCs w:val="32"/>
        </w:rPr>
        <w:t xml:space="preserve"> </w:t>
      </w:r>
    </w:p>
    <w:p w:rsidR="00003CFF" w:rsidRPr="00B918EF" w:rsidRDefault="00C53E12" w:rsidP="00F5001B">
      <w:pPr>
        <w:bidi w:val="0"/>
        <w:rPr>
          <w:rFonts w:asciiTheme="majorHAnsi" w:hAnsiTheme="majorHAnsi" w:cs="Times New Roman"/>
          <w:sz w:val="32"/>
          <w:szCs w:val="32"/>
        </w:rPr>
      </w:pPr>
      <w:r w:rsidRPr="00B918EF">
        <w:rPr>
          <w:rFonts w:asciiTheme="majorHAnsi" w:hAnsiTheme="majorHAnsi" w:cs="Times New Roman"/>
          <w:sz w:val="32"/>
          <w:szCs w:val="32"/>
        </w:rPr>
        <w:t xml:space="preserve">  Authors: Seyed Mohammad Reza Rabbani</w:t>
      </w:r>
      <w:r w:rsidR="00003CFF" w:rsidRPr="00B918EF">
        <w:rPr>
          <w:rFonts w:asciiTheme="majorHAnsi" w:hAnsiTheme="majorHAnsi" w:cs="Times New Roman"/>
          <w:sz w:val="32"/>
          <w:szCs w:val="32"/>
        </w:rPr>
        <w:t>.</w:t>
      </w:r>
    </w:p>
    <w:p w:rsidR="00C53E12" w:rsidRPr="00B918EF" w:rsidRDefault="00C53E12" w:rsidP="00003CFF">
      <w:pPr>
        <w:bidi w:val="0"/>
        <w:rPr>
          <w:rFonts w:asciiTheme="majorHAnsi" w:hAnsiTheme="majorHAnsi" w:cs="Times New Roman"/>
          <w:sz w:val="32"/>
          <w:szCs w:val="32"/>
        </w:rPr>
      </w:pPr>
      <w:r w:rsidRPr="00B918EF">
        <w:rPr>
          <w:rFonts w:asciiTheme="majorHAnsi" w:hAnsiTheme="majorHAnsi" w:cs="Times New Roman"/>
          <w:sz w:val="32"/>
          <w:szCs w:val="32"/>
        </w:rPr>
        <w:t xml:space="preserve"> Year of Publication: 201</w:t>
      </w:r>
      <w:r w:rsidR="003A3508" w:rsidRPr="00B918EF">
        <w:rPr>
          <w:rFonts w:asciiTheme="majorHAnsi" w:hAnsiTheme="majorHAnsi" w:cs="Times New Roman"/>
          <w:sz w:val="32"/>
          <w:szCs w:val="32"/>
        </w:rPr>
        <w:t>1</w:t>
      </w:r>
      <w:r w:rsidR="00003CFF" w:rsidRPr="00B918EF">
        <w:rPr>
          <w:rFonts w:asciiTheme="majorHAnsi" w:hAnsiTheme="majorHAnsi" w:cs="Times New Roman"/>
          <w:sz w:val="32"/>
          <w:szCs w:val="32"/>
        </w:rPr>
        <w:t>.</w:t>
      </w:r>
    </w:p>
    <w:p w:rsidR="00003CFF" w:rsidRPr="00B918EF" w:rsidRDefault="00003CFF" w:rsidP="00003CFF">
      <w:pPr>
        <w:bidi w:val="0"/>
        <w:rPr>
          <w:rFonts w:asciiTheme="majorHAnsi" w:hAnsiTheme="majorHAnsi" w:cs="Times New Roman"/>
          <w:sz w:val="32"/>
          <w:szCs w:val="32"/>
        </w:rPr>
      </w:pPr>
    </w:p>
    <w:p w:rsidR="00C53E12" w:rsidRPr="00B918EF" w:rsidRDefault="00C53E12" w:rsidP="00003CFF">
      <w:pPr>
        <w:bidi w:val="0"/>
        <w:rPr>
          <w:rFonts w:asciiTheme="majorHAnsi" w:hAnsiTheme="majorHAnsi" w:cs="Times New Roman"/>
          <w:sz w:val="32"/>
          <w:szCs w:val="32"/>
        </w:rPr>
      </w:pPr>
      <w:r w:rsidRPr="00B918EF">
        <w:rPr>
          <w:rFonts w:asciiTheme="majorHAnsi" w:hAnsiTheme="majorHAnsi" w:cs="Times New Roman"/>
          <w:sz w:val="32"/>
          <w:szCs w:val="32"/>
        </w:rPr>
        <w:t xml:space="preserve">3 - Title: Management of Large Proximal ureteral Stones; A Comparative Clinical Trial between Transureteral Lithotripsy (TUL) and Shock Wave Lithotripsy (SWL)    , NEPHROLOGY-UROLOGY MONTHLy , volume 04, issue 03 </w:t>
      </w:r>
      <w:r w:rsidR="00003CFF" w:rsidRPr="00B918EF">
        <w:rPr>
          <w:rFonts w:asciiTheme="majorHAnsi" w:hAnsiTheme="majorHAnsi" w:cs="Times New Roman"/>
          <w:sz w:val="32"/>
          <w:szCs w:val="32"/>
        </w:rPr>
        <w:t>,</w:t>
      </w:r>
    </w:p>
    <w:p w:rsidR="00C53E12" w:rsidRPr="00B918EF" w:rsidRDefault="00C53E12" w:rsidP="00C53E12">
      <w:pPr>
        <w:bidi w:val="0"/>
        <w:rPr>
          <w:rFonts w:asciiTheme="majorHAnsi" w:hAnsiTheme="majorHAnsi" w:cs="Times New Roman"/>
          <w:sz w:val="32"/>
          <w:szCs w:val="32"/>
        </w:rPr>
      </w:pPr>
      <w:r w:rsidRPr="00B918EF">
        <w:rPr>
          <w:rFonts w:asciiTheme="majorHAnsi" w:hAnsiTheme="majorHAnsi" w:cs="Times New Roman"/>
          <w:sz w:val="32"/>
          <w:szCs w:val="32"/>
        </w:rPr>
        <w:t xml:space="preserve">Authors: Seyed Mohammad Reza Rabbani, Ali mousavizadeh </w:t>
      </w:r>
    </w:p>
    <w:p w:rsidR="00C53E12" w:rsidRPr="00B918EF" w:rsidRDefault="00C53E12" w:rsidP="00C53E12">
      <w:pPr>
        <w:bidi w:val="0"/>
        <w:rPr>
          <w:rFonts w:asciiTheme="majorHAnsi" w:hAnsiTheme="majorHAnsi" w:cs="Times New Roman"/>
          <w:sz w:val="32"/>
          <w:szCs w:val="32"/>
        </w:rPr>
      </w:pPr>
      <w:r w:rsidRPr="00B918EF">
        <w:rPr>
          <w:rFonts w:asciiTheme="majorHAnsi" w:hAnsiTheme="majorHAnsi" w:cs="Times New Roman"/>
          <w:sz w:val="32"/>
          <w:szCs w:val="32"/>
        </w:rPr>
        <w:lastRenderedPageBreak/>
        <w:t>Year of Publication: June 2012</w:t>
      </w:r>
    </w:p>
    <w:p w:rsidR="00C53E12" w:rsidRPr="00B918EF" w:rsidRDefault="00C53E12" w:rsidP="00C53E12">
      <w:pPr>
        <w:bidi w:val="0"/>
        <w:rPr>
          <w:rFonts w:asciiTheme="majorHAnsi" w:hAnsiTheme="majorHAnsi" w:cs="Times New Roman"/>
          <w:sz w:val="32"/>
          <w:szCs w:val="32"/>
        </w:rPr>
      </w:pPr>
      <w:r w:rsidRPr="00B918EF">
        <w:rPr>
          <w:rFonts w:asciiTheme="majorHAnsi" w:hAnsiTheme="majorHAnsi" w:cs="Times New Roman"/>
          <w:sz w:val="32"/>
          <w:szCs w:val="32"/>
        </w:rPr>
        <w:t>4 - Title:  Combined percutaneous and transurethral lithotripsy</w:t>
      </w:r>
    </w:p>
    <w:p w:rsidR="00C53E12" w:rsidRPr="00B918EF" w:rsidRDefault="00C53E12" w:rsidP="00C53E12">
      <w:pPr>
        <w:bidi w:val="0"/>
        <w:rPr>
          <w:rFonts w:asciiTheme="majorHAnsi" w:hAnsiTheme="majorHAnsi" w:cs="Times New Roman"/>
          <w:sz w:val="32"/>
          <w:szCs w:val="32"/>
        </w:rPr>
      </w:pPr>
      <w:r w:rsidRPr="00B918EF">
        <w:rPr>
          <w:rFonts w:asciiTheme="majorHAnsi" w:hAnsiTheme="majorHAnsi" w:cs="Times New Roman"/>
          <w:sz w:val="32"/>
          <w:szCs w:val="32"/>
        </w:rPr>
        <w:t xml:space="preserve"> for Forgotten Ureteral Stents with giant encrustation</w:t>
      </w:r>
    </w:p>
    <w:p w:rsidR="00C53E12" w:rsidRPr="00B918EF" w:rsidRDefault="00C53E12" w:rsidP="00C53E12">
      <w:pPr>
        <w:bidi w:val="0"/>
        <w:rPr>
          <w:rFonts w:asciiTheme="majorHAnsi" w:hAnsiTheme="majorHAnsi" w:cs="Times New Roman"/>
          <w:sz w:val="32"/>
          <w:szCs w:val="32"/>
        </w:rPr>
      </w:pPr>
      <w:r w:rsidRPr="00B918EF">
        <w:rPr>
          <w:rFonts w:asciiTheme="majorHAnsi" w:hAnsiTheme="majorHAnsi" w:cs="Times New Roman"/>
          <w:sz w:val="32"/>
          <w:szCs w:val="32"/>
        </w:rPr>
        <w:t>Journal , NEPHROLOGY-UROLOGY MONTHLy , in press</w:t>
      </w:r>
    </w:p>
    <w:p w:rsidR="00C53E12" w:rsidRPr="00B918EF" w:rsidRDefault="00C53E12" w:rsidP="00C53E12">
      <w:pPr>
        <w:bidi w:val="0"/>
        <w:rPr>
          <w:rFonts w:asciiTheme="majorHAnsi" w:hAnsiTheme="majorHAnsi" w:cs="Times New Roman"/>
          <w:sz w:val="32"/>
          <w:szCs w:val="32"/>
        </w:rPr>
      </w:pPr>
      <w:r w:rsidRPr="00B918EF">
        <w:rPr>
          <w:rFonts w:asciiTheme="majorHAnsi" w:hAnsiTheme="majorHAnsi" w:cs="Times New Roman"/>
          <w:sz w:val="32"/>
          <w:szCs w:val="32"/>
        </w:rPr>
        <w:t xml:space="preserve">Authors:Sayed Mohammad reza  Rabbani. </w:t>
      </w:r>
    </w:p>
    <w:p w:rsidR="00C53E12" w:rsidRPr="00B918EF" w:rsidRDefault="00C53E12" w:rsidP="00C53E12">
      <w:pPr>
        <w:bidi w:val="0"/>
        <w:rPr>
          <w:rFonts w:asciiTheme="majorHAnsi" w:hAnsiTheme="majorHAnsi" w:cs="Times New Roman"/>
          <w:sz w:val="32"/>
          <w:szCs w:val="32"/>
        </w:rPr>
      </w:pPr>
      <w:r w:rsidRPr="00B918EF">
        <w:rPr>
          <w:rFonts w:asciiTheme="majorHAnsi" w:hAnsiTheme="majorHAnsi" w:cs="Times New Roman"/>
          <w:sz w:val="32"/>
          <w:szCs w:val="32"/>
        </w:rPr>
        <w:t>Year of Publication: 2012</w:t>
      </w:r>
    </w:p>
    <w:p w:rsidR="00F32E91" w:rsidRPr="00B918EF" w:rsidRDefault="00F32E91" w:rsidP="00F32E91">
      <w:pPr>
        <w:bidi w:val="0"/>
        <w:jc w:val="both"/>
        <w:rPr>
          <w:rFonts w:asciiTheme="majorHAnsi" w:hAnsiTheme="majorHAnsi"/>
          <w:sz w:val="32"/>
          <w:szCs w:val="32"/>
        </w:rPr>
      </w:pPr>
      <w:r w:rsidRPr="00B918EF">
        <w:rPr>
          <w:rFonts w:asciiTheme="majorHAnsi" w:hAnsiTheme="majorHAnsi"/>
          <w:sz w:val="32"/>
          <w:szCs w:val="32"/>
        </w:rPr>
        <w:t>Year of Publication:2007</w:t>
      </w:r>
    </w:p>
    <w:p w:rsidR="00F5001B" w:rsidRPr="00B918EF" w:rsidRDefault="00F5001B" w:rsidP="00F5001B">
      <w:pPr>
        <w:bidi w:val="0"/>
        <w:jc w:val="both"/>
        <w:rPr>
          <w:rFonts w:asciiTheme="majorHAnsi" w:hAnsiTheme="majorHAnsi"/>
          <w:sz w:val="32"/>
          <w:szCs w:val="32"/>
        </w:rPr>
      </w:pPr>
    </w:p>
    <w:p w:rsidR="00C661AB" w:rsidRPr="00B918EF" w:rsidRDefault="00F5001B" w:rsidP="00AE285C">
      <w:pPr>
        <w:bidi w:val="0"/>
        <w:rPr>
          <w:rFonts w:asciiTheme="majorHAnsi" w:hAnsiTheme="majorHAnsi"/>
          <w:b/>
          <w:bCs/>
          <w:color w:val="297FD5" w:themeColor="accent2"/>
          <w:sz w:val="32"/>
          <w:szCs w:val="32"/>
        </w:rPr>
      </w:pPr>
      <w:r w:rsidRPr="00B918EF">
        <w:rPr>
          <w:rFonts w:asciiTheme="majorHAnsi" w:hAnsiTheme="majorHAnsi"/>
          <w:b/>
          <w:bCs/>
          <w:color w:val="297FD5" w:themeColor="accent2"/>
          <w:sz w:val="32"/>
          <w:szCs w:val="32"/>
        </w:rPr>
        <w:t xml:space="preserve">VII - </w:t>
      </w:r>
      <w:r w:rsidR="005273D0" w:rsidRPr="00B918EF">
        <w:rPr>
          <w:rFonts w:asciiTheme="majorHAnsi" w:hAnsiTheme="majorHAnsi"/>
          <w:b/>
          <w:bCs/>
          <w:color w:val="297FD5" w:themeColor="accent2"/>
          <w:sz w:val="32"/>
          <w:szCs w:val="32"/>
        </w:rPr>
        <w:t>Papers Presented at International Meetings:</w:t>
      </w:r>
    </w:p>
    <w:p w:rsidR="00817FF0" w:rsidRPr="00B918EF" w:rsidRDefault="004A775B" w:rsidP="000D714E">
      <w:pPr>
        <w:jc w:val="right"/>
        <w:rPr>
          <w:rFonts w:asciiTheme="majorHAnsi" w:hAnsiTheme="majorHAnsi"/>
          <w:sz w:val="32"/>
          <w:szCs w:val="32"/>
          <w:rtl/>
        </w:rPr>
      </w:pPr>
      <w:r w:rsidRPr="00B918EF">
        <w:rPr>
          <w:rFonts w:asciiTheme="majorHAnsi" w:hAnsiTheme="majorHAnsi"/>
          <w:sz w:val="32"/>
          <w:szCs w:val="32"/>
        </w:rPr>
        <w:t xml:space="preserve">1 - </w:t>
      </w:r>
      <w:r w:rsidR="00817FF0" w:rsidRPr="00B918EF">
        <w:rPr>
          <w:rFonts w:asciiTheme="majorHAnsi" w:hAnsiTheme="majorHAnsi"/>
          <w:sz w:val="32"/>
          <w:szCs w:val="32"/>
        </w:rPr>
        <w:t>Efficassy of TUL in steinstrasse</w:t>
      </w:r>
      <w:r w:rsidR="004C3955" w:rsidRPr="00B918EF">
        <w:rPr>
          <w:rFonts w:asciiTheme="majorHAnsi" w:hAnsiTheme="majorHAnsi"/>
          <w:sz w:val="32"/>
          <w:szCs w:val="32"/>
        </w:rPr>
        <w:t>, presented at the first EAU east meditranean meeting, Antalya; Turkey</w:t>
      </w:r>
    </w:p>
    <w:p w:rsidR="00817FF0" w:rsidRPr="00B918EF" w:rsidRDefault="00817FF0" w:rsidP="000D714E">
      <w:pPr>
        <w:jc w:val="right"/>
        <w:rPr>
          <w:rFonts w:asciiTheme="majorHAnsi" w:hAnsiTheme="majorHAnsi"/>
          <w:sz w:val="32"/>
          <w:szCs w:val="32"/>
        </w:rPr>
      </w:pPr>
      <w:r w:rsidRPr="00B918EF">
        <w:rPr>
          <w:rFonts w:asciiTheme="majorHAnsi" w:hAnsiTheme="majorHAnsi" w:cs="Times New Roman"/>
          <w:sz w:val="32"/>
          <w:szCs w:val="32"/>
          <w:rtl/>
        </w:rPr>
        <w:t xml:space="preserve">     </w:t>
      </w:r>
      <w:r w:rsidRPr="00B918EF">
        <w:rPr>
          <w:rFonts w:asciiTheme="majorHAnsi" w:hAnsiTheme="majorHAnsi"/>
          <w:sz w:val="32"/>
          <w:szCs w:val="32"/>
        </w:rPr>
        <w:t xml:space="preserve">Journal ,Vol, No: </w:t>
      </w:r>
      <w:r w:rsidR="00C57064" w:rsidRPr="00B918EF">
        <w:rPr>
          <w:rFonts w:asciiTheme="majorHAnsi" w:hAnsiTheme="majorHAnsi"/>
          <w:sz w:val="32"/>
          <w:szCs w:val="32"/>
        </w:rPr>
        <w:t>European Urology</w:t>
      </w:r>
    </w:p>
    <w:p w:rsidR="00817FF0" w:rsidRPr="00B918EF" w:rsidRDefault="00F5001B" w:rsidP="00817FF0">
      <w:pPr>
        <w:bidi w:val="0"/>
        <w:rPr>
          <w:rFonts w:asciiTheme="majorHAnsi" w:hAnsiTheme="majorHAnsi"/>
          <w:color w:val="00B050"/>
          <w:sz w:val="32"/>
          <w:szCs w:val="32"/>
        </w:rPr>
      </w:pPr>
      <w:r w:rsidRPr="00B918EF">
        <w:rPr>
          <w:rFonts w:asciiTheme="majorHAnsi" w:hAnsiTheme="majorHAnsi"/>
          <w:sz w:val="32"/>
          <w:szCs w:val="32"/>
        </w:rPr>
        <w:t>Authors:Sayed Mohammad reza  Rabbani.</w:t>
      </w:r>
    </w:p>
    <w:p w:rsidR="00F5001B" w:rsidRPr="00B918EF" w:rsidRDefault="00F5001B" w:rsidP="00F5001B">
      <w:pPr>
        <w:bidi w:val="0"/>
        <w:rPr>
          <w:rFonts w:asciiTheme="majorHAnsi" w:hAnsiTheme="majorHAnsi"/>
          <w:color w:val="00B050"/>
          <w:sz w:val="32"/>
          <w:szCs w:val="32"/>
        </w:rPr>
      </w:pPr>
    </w:p>
    <w:p w:rsidR="003F0626" w:rsidRPr="00B918EF" w:rsidRDefault="004A775B" w:rsidP="003F0626">
      <w:pPr>
        <w:bidi w:val="0"/>
        <w:rPr>
          <w:rFonts w:asciiTheme="majorHAnsi" w:hAnsiTheme="majorHAnsi"/>
          <w:sz w:val="32"/>
          <w:szCs w:val="32"/>
        </w:rPr>
      </w:pPr>
      <w:r w:rsidRPr="00B918EF">
        <w:rPr>
          <w:rFonts w:asciiTheme="majorHAnsi" w:hAnsiTheme="majorHAnsi"/>
          <w:sz w:val="32"/>
          <w:szCs w:val="32"/>
        </w:rPr>
        <w:t xml:space="preserve">2 - </w:t>
      </w:r>
      <w:r w:rsidR="003F0626" w:rsidRPr="00B918EF">
        <w:rPr>
          <w:rFonts w:asciiTheme="majorHAnsi" w:hAnsiTheme="majorHAnsi"/>
          <w:sz w:val="32"/>
          <w:szCs w:val="32"/>
        </w:rPr>
        <w:t>Bilateral renal stone</w:t>
      </w:r>
      <w:r w:rsidR="006A4899" w:rsidRPr="00B918EF">
        <w:rPr>
          <w:rFonts w:asciiTheme="majorHAnsi" w:hAnsiTheme="majorHAnsi"/>
          <w:sz w:val="32"/>
          <w:szCs w:val="32"/>
        </w:rPr>
        <w:t>s</w:t>
      </w:r>
      <w:r w:rsidR="003F0626" w:rsidRPr="00B918EF">
        <w:rPr>
          <w:rFonts w:asciiTheme="majorHAnsi" w:hAnsiTheme="majorHAnsi"/>
          <w:sz w:val="32"/>
          <w:szCs w:val="32"/>
        </w:rPr>
        <w:t xml:space="preserve"> : one – session bilateral or two-sessions PCNL ?</w:t>
      </w:r>
    </w:p>
    <w:p w:rsidR="003F0626" w:rsidRPr="00B918EF" w:rsidRDefault="003F0626" w:rsidP="003F0626">
      <w:pPr>
        <w:bidi w:val="0"/>
        <w:rPr>
          <w:rFonts w:asciiTheme="majorHAnsi" w:hAnsiTheme="majorHAnsi"/>
          <w:sz w:val="32"/>
          <w:szCs w:val="32"/>
        </w:rPr>
      </w:pPr>
      <w:r w:rsidRPr="00B918EF">
        <w:rPr>
          <w:rFonts w:asciiTheme="majorHAnsi" w:hAnsiTheme="majorHAnsi"/>
          <w:sz w:val="32"/>
          <w:szCs w:val="32"/>
        </w:rPr>
        <w:t>Journal , Vol, No: Urology Journal, Volume 5, Number 2</w:t>
      </w:r>
    </w:p>
    <w:p w:rsidR="003F0626" w:rsidRPr="00B918EF" w:rsidRDefault="003F0626" w:rsidP="00F5001B">
      <w:pPr>
        <w:bidi w:val="0"/>
        <w:rPr>
          <w:rFonts w:asciiTheme="majorHAnsi" w:hAnsiTheme="majorHAnsi"/>
          <w:color w:val="00B050"/>
          <w:sz w:val="32"/>
          <w:szCs w:val="32"/>
        </w:rPr>
      </w:pPr>
      <w:r w:rsidRPr="00B918EF">
        <w:rPr>
          <w:rFonts w:asciiTheme="majorHAnsi" w:hAnsiTheme="majorHAnsi"/>
          <w:sz w:val="32"/>
          <w:szCs w:val="32"/>
        </w:rPr>
        <w:t xml:space="preserve">Authors:Mohammad Mehdi Hosseini, Alireza Yousefi, Reza Inaloo, </w:t>
      </w:r>
      <w:r w:rsidR="00F5001B" w:rsidRPr="00B918EF">
        <w:rPr>
          <w:rFonts w:asciiTheme="majorHAnsi" w:hAnsiTheme="majorHAnsi"/>
          <w:sz w:val="32"/>
          <w:szCs w:val="32"/>
        </w:rPr>
        <w:t>Authors:Sayed Mohammad reza  Rabbani.</w:t>
      </w:r>
    </w:p>
    <w:p w:rsidR="003F0626" w:rsidRPr="00B918EF" w:rsidRDefault="003F0626" w:rsidP="003F0626">
      <w:pPr>
        <w:bidi w:val="0"/>
        <w:rPr>
          <w:rFonts w:asciiTheme="majorHAnsi" w:hAnsiTheme="majorHAnsi"/>
          <w:sz w:val="32"/>
          <w:szCs w:val="32"/>
        </w:rPr>
      </w:pPr>
      <w:r w:rsidRPr="00B918EF">
        <w:rPr>
          <w:rFonts w:asciiTheme="majorHAnsi" w:hAnsiTheme="majorHAnsi"/>
          <w:sz w:val="32"/>
          <w:szCs w:val="32"/>
        </w:rPr>
        <w:t>Year of Publication: 2008</w:t>
      </w:r>
    </w:p>
    <w:p w:rsidR="005A7EDC" w:rsidRPr="00B918EF" w:rsidRDefault="005A7EDC" w:rsidP="005A7EDC">
      <w:pPr>
        <w:bidi w:val="0"/>
        <w:rPr>
          <w:rFonts w:asciiTheme="majorHAnsi" w:hAnsiTheme="majorHAnsi"/>
          <w:sz w:val="32"/>
          <w:szCs w:val="32"/>
        </w:rPr>
      </w:pPr>
    </w:p>
    <w:p w:rsidR="00817FF0" w:rsidRPr="00B918EF" w:rsidRDefault="00817FF0" w:rsidP="00817FF0">
      <w:pPr>
        <w:bidi w:val="0"/>
        <w:rPr>
          <w:rFonts w:asciiTheme="majorHAnsi" w:hAnsiTheme="majorHAnsi"/>
          <w:sz w:val="32"/>
          <w:szCs w:val="32"/>
        </w:rPr>
      </w:pPr>
    </w:p>
    <w:p w:rsidR="003F0626" w:rsidRPr="00B918EF" w:rsidRDefault="004A775B" w:rsidP="003F0626">
      <w:pPr>
        <w:bidi w:val="0"/>
        <w:rPr>
          <w:rFonts w:asciiTheme="majorHAnsi" w:hAnsiTheme="majorHAnsi"/>
          <w:sz w:val="32"/>
          <w:szCs w:val="32"/>
        </w:rPr>
      </w:pPr>
      <w:r w:rsidRPr="00B918EF">
        <w:rPr>
          <w:rFonts w:asciiTheme="majorHAnsi" w:hAnsiTheme="majorHAnsi"/>
          <w:sz w:val="32"/>
          <w:szCs w:val="32"/>
        </w:rPr>
        <w:t xml:space="preserve">3 - </w:t>
      </w:r>
      <w:r w:rsidR="00292459" w:rsidRPr="00B918EF">
        <w:rPr>
          <w:rFonts w:asciiTheme="majorHAnsi" w:hAnsiTheme="majorHAnsi"/>
          <w:sz w:val="32"/>
          <w:szCs w:val="32"/>
        </w:rPr>
        <w:t>PERCUTANEOUS NEPHROLITHOTOMY (PCNL) IN PATIENTS WITH IDIOPATHIC THROMBOCYTOPENIA (ITP)</w:t>
      </w:r>
      <w:r w:rsidR="00817FF0" w:rsidRPr="00B918EF">
        <w:rPr>
          <w:rFonts w:asciiTheme="majorHAnsi" w:hAnsiTheme="majorHAnsi"/>
          <w:sz w:val="32"/>
          <w:szCs w:val="32"/>
        </w:rPr>
        <w:t xml:space="preserve">: </w:t>
      </w:r>
    </w:p>
    <w:p w:rsidR="00EB02CB" w:rsidRPr="00B918EF" w:rsidRDefault="00817FF0" w:rsidP="00EB02CB">
      <w:pPr>
        <w:bidi w:val="0"/>
        <w:rPr>
          <w:rFonts w:asciiTheme="majorHAnsi" w:hAnsiTheme="majorHAnsi"/>
          <w:sz w:val="32"/>
          <w:szCs w:val="32"/>
        </w:rPr>
      </w:pPr>
      <w:r w:rsidRPr="00B918EF">
        <w:rPr>
          <w:rFonts w:asciiTheme="majorHAnsi" w:hAnsiTheme="majorHAnsi"/>
          <w:sz w:val="32"/>
          <w:szCs w:val="32"/>
        </w:rPr>
        <w:t>Journal of endourology supplement</w:t>
      </w:r>
      <w:r w:rsidR="00D64E5A" w:rsidRPr="00B918EF">
        <w:rPr>
          <w:rFonts w:asciiTheme="majorHAnsi" w:hAnsiTheme="majorHAnsi"/>
          <w:sz w:val="32"/>
          <w:szCs w:val="32"/>
        </w:rPr>
        <w:t xml:space="preserve"> </w:t>
      </w:r>
      <w:r w:rsidRPr="00B918EF">
        <w:rPr>
          <w:rFonts w:asciiTheme="majorHAnsi" w:hAnsiTheme="majorHAnsi"/>
          <w:sz w:val="32"/>
          <w:szCs w:val="32"/>
        </w:rPr>
        <w:t>(online available in 27th world congress of endourology &amp; swl-munich Germany)</w:t>
      </w:r>
      <w:r w:rsidR="00F5001B" w:rsidRPr="00B918EF">
        <w:rPr>
          <w:rFonts w:asciiTheme="majorHAnsi" w:hAnsiTheme="majorHAnsi"/>
          <w:sz w:val="32"/>
          <w:szCs w:val="32"/>
        </w:rPr>
        <w:t>.</w:t>
      </w:r>
    </w:p>
    <w:p w:rsidR="00F5001B" w:rsidRPr="00B918EF" w:rsidRDefault="00F5001B" w:rsidP="00F5001B">
      <w:pPr>
        <w:bidi w:val="0"/>
        <w:rPr>
          <w:rFonts w:asciiTheme="majorHAnsi" w:hAnsiTheme="majorHAnsi"/>
          <w:sz w:val="32"/>
          <w:szCs w:val="32"/>
        </w:rPr>
      </w:pPr>
    </w:p>
    <w:p w:rsidR="003F0626" w:rsidRPr="00B918EF" w:rsidRDefault="004A775B" w:rsidP="003F0626">
      <w:pPr>
        <w:bidi w:val="0"/>
        <w:rPr>
          <w:rFonts w:asciiTheme="majorHAnsi" w:hAnsiTheme="majorHAnsi"/>
          <w:sz w:val="32"/>
          <w:szCs w:val="32"/>
        </w:rPr>
      </w:pPr>
      <w:r w:rsidRPr="00B918EF">
        <w:rPr>
          <w:rFonts w:asciiTheme="majorHAnsi" w:hAnsiTheme="majorHAnsi"/>
          <w:sz w:val="32"/>
          <w:szCs w:val="32"/>
        </w:rPr>
        <w:t xml:space="preserve">4 - </w:t>
      </w:r>
      <w:r w:rsidR="00EB02CB" w:rsidRPr="00B918EF">
        <w:rPr>
          <w:rFonts w:asciiTheme="majorHAnsi" w:hAnsiTheme="majorHAnsi"/>
          <w:sz w:val="32"/>
          <w:szCs w:val="32"/>
        </w:rPr>
        <w:t>MULTIMODAL THERAPEUTIC APPROACHES FOR FORGOTTEN URETERAL STENTS</w:t>
      </w:r>
      <w:r w:rsidR="00817FF0" w:rsidRPr="00B918EF">
        <w:rPr>
          <w:rFonts w:asciiTheme="majorHAnsi" w:hAnsiTheme="majorHAnsi"/>
          <w:sz w:val="32"/>
          <w:szCs w:val="32"/>
        </w:rPr>
        <w:t>: Journal of endourology supplement</w:t>
      </w:r>
      <w:r w:rsidR="002E3DC0" w:rsidRPr="00B918EF">
        <w:rPr>
          <w:rFonts w:asciiTheme="majorHAnsi" w:hAnsiTheme="majorHAnsi"/>
          <w:sz w:val="32"/>
          <w:szCs w:val="32"/>
        </w:rPr>
        <w:t xml:space="preserve"> </w:t>
      </w:r>
      <w:r w:rsidR="00817FF0" w:rsidRPr="00B918EF">
        <w:rPr>
          <w:rFonts w:asciiTheme="majorHAnsi" w:hAnsiTheme="majorHAnsi"/>
          <w:sz w:val="32"/>
          <w:szCs w:val="32"/>
        </w:rPr>
        <w:t>(online available in 27th world congress of endourology &amp; swl-munich Germany)</w:t>
      </w:r>
      <w:r w:rsidR="00F5001B" w:rsidRPr="00B918EF">
        <w:rPr>
          <w:rFonts w:asciiTheme="majorHAnsi" w:hAnsiTheme="majorHAnsi"/>
          <w:sz w:val="32"/>
          <w:szCs w:val="32"/>
        </w:rPr>
        <w:t>.</w:t>
      </w:r>
    </w:p>
    <w:p w:rsidR="00817FF0" w:rsidRPr="00B918EF" w:rsidRDefault="00817FF0" w:rsidP="00817FF0">
      <w:pPr>
        <w:bidi w:val="0"/>
        <w:rPr>
          <w:rFonts w:asciiTheme="majorHAnsi" w:hAnsiTheme="majorHAnsi"/>
          <w:sz w:val="32"/>
          <w:szCs w:val="32"/>
        </w:rPr>
      </w:pPr>
    </w:p>
    <w:p w:rsidR="00EB02CB" w:rsidRPr="00B918EF" w:rsidRDefault="004A775B" w:rsidP="00EB02CB">
      <w:pPr>
        <w:bidi w:val="0"/>
        <w:rPr>
          <w:rFonts w:asciiTheme="majorHAnsi" w:hAnsiTheme="majorHAnsi"/>
          <w:sz w:val="32"/>
          <w:szCs w:val="32"/>
        </w:rPr>
      </w:pPr>
      <w:r w:rsidRPr="00B918EF">
        <w:rPr>
          <w:rFonts w:asciiTheme="majorHAnsi" w:hAnsiTheme="majorHAnsi"/>
          <w:sz w:val="32"/>
          <w:szCs w:val="32"/>
        </w:rPr>
        <w:t xml:space="preserve">5 - </w:t>
      </w:r>
      <w:r w:rsidR="00EB02CB" w:rsidRPr="00B918EF">
        <w:rPr>
          <w:rFonts w:asciiTheme="majorHAnsi" w:hAnsiTheme="majorHAnsi"/>
          <w:sz w:val="32"/>
          <w:szCs w:val="32"/>
        </w:rPr>
        <w:t>PERCUTANEOUS NEPHROLITHOTOMY (PCNL) UNDER SPINAL ANESTHESIA (SA) WITH MARCAINE</w:t>
      </w:r>
      <w:r w:rsidR="00817FF0" w:rsidRPr="00B918EF">
        <w:rPr>
          <w:rFonts w:asciiTheme="majorHAnsi" w:hAnsiTheme="majorHAnsi"/>
          <w:sz w:val="32"/>
          <w:szCs w:val="32"/>
        </w:rPr>
        <w:t xml:space="preserve">: </w:t>
      </w:r>
    </w:p>
    <w:p w:rsidR="00817FF0" w:rsidRPr="00B918EF" w:rsidRDefault="00817FF0" w:rsidP="00817FF0">
      <w:pPr>
        <w:bidi w:val="0"/>
        <w:rPr>
          <w:rFonts w:asciiTheme="majorHAnsi" w:hAnsiTheme="majorHAnsi"/>
          <w:sz w:val="32"/>
          <w:szCs w:val="32"/>
        </w:rPr>
      </w:pPr>
      <w:r w:rsidRPr="00B918EF">
        <w:rPr>
          <w:rFonts w:asciiTheme="majorHAnsi" w:hAnsiTheme="majorHAnsi"/>
          <w:sz w:val="32"/>
          <w:szCs w:val="32"/>
        </w:rPr>
        <w:t>Journal of endourology supplement</w:t>
      </w:r>
      <w:r w:rsidR="00251EED" w:rsidRPr="00B918EF">
        <w:rPr>
          <w:rFonts w:asciiTheme="majorHAnsi" w:hAnsiTheme="majorHAnsi"/>
          <w:sz w:val="32"/>
          <w:szCs w:val="32"/>
        </w:rPr>
        <w:t xml:space="preserve"> </w:t>
      </w:r>
      <w:r w:rsidRPr="00B918EF">
        <w:rPr>
          <w:rFonts w:asciiTheme="majorHAnsi" w:hAnsiTheme="majorHAnsi"/>
          <w:sz w:val="32"/>
          <w:szCs w:val="32"/>
        </w:rPr>
        <w:t>(online available in 27th world congress of endourology &amp; swl-munich Germany)</w:t>
      </w:r>
      <w:r w:rsidR="00F5001B" w:rsidRPr="00B918EF">
        <w:rPr>
          <w:rFonts w:asciiTheme="majorHAnsi" w:hAnsiTheme="majorHAnsi"/>
          <w:sz w:val="32"/>
          <w:szCs w:val="32"/>
        </w:rPr>
        <w:t>.</w:t>
      </w:r>
    </w:p>
    <w:p w:rsidR="00F5001B" w:rsidRPr="00B918EF" w:rsidRDefault="00F5001B" w:rsidP="00F5001B">
      <w:pPr>
        <w:bidi w:val="0"/>
        <w:rPr>
          <w:rFonts w:asciiTheme="majorHAnsi" w:hAnsiTheme="majorHAnsi"/>
          <w:sz w:val="32"/>
          <w:szCs w:val="32"/>
        </w:rPr>
      </w:pPr>
    </w:p>
    <w:p w:rsidR="004A775B" w:rsidRPr="00B918EF" w:rsidRDefault="004A775B" w:rsidP="00F5001B">
      <w:pPr>
        <w:jc w:val="right"/>
        <w:rPr>
          <w:rFonts w:asciiTheme="majorHAnsi" w:hAnsiTheme="majorHAnsi"/>
          <w:sz w:val="32"/>
          <w:szCs w:val="32"/>
          <w:rtl/>
        </w:rPr>
      </w:pPr>
      <w:r w:rsidRPr="00B918EF">
        <w:rPr>
          <w:rFonts w:asciiTheme="majorHAnsi" w:hAnsiTheme="majorHAnsi"/>
          <w:sz w:val="32"/>
          <w:szCs w:val="32"/>
        </w:rPr>
        <w:t>6 – Feasibility and Efficacy of Transureteral Lithotripsy (TUL</w:t>
      </w:r>
      <w:r w:rsidR="00566184" w:rsidRPr="00B918EF">
        <w:rPr>
          <w:rFonts w:asciiTheme="majorHAnsi" w:hAnsiTheme="majorHAnsi" w:cs="Times New Roman"/>
          <w:sz w:val="32"/>
          <w:szCs w:val="32"/>
        </w:rPr>
        <w:t>)</w:t>
      </w:r>
    </w:p>
    <w:p w:rsidR="004A775B" w:rsidRPr="00B918EF" w:rsidRDefault="004A775B" w:rsidP="000757B6">
      <w:pPr>
        <w:bidi w:val="0"/>
        <w:rPr>
          <w:rFonts w:asciiTheme="majorHAnsi" w:hAnsiTheme="majorHAnsi"/>
          <w:sz w:val="32"/>
          <w:szCs w:val="32"/>
        </w:rPr>
      </w:pPr>
      <w:r w:rsidRPr="00B918EF">
        <w:rPr>
          <w:rFonts w:asciiTheme="majorHAnsi" w:hAnsiTheme="majorHAnsi"/>
          <w:sz w:val="32"/>
          <w:szCs w:val="32"/>
        </w:rPr>
        <w:t xml:space="preserve"> In Large Renal Stones</w:t>
      </w:r>
      <w:r w:rsidR="00423488" w:rsidRPr="00B918EF">
        <w:rPr>
          <w:rFonts w:asciiTheme="majorHAnsi" w:hAnsiTheme="majorHAnsi"/>
          <w:sz w:val="32"/>
          <w:szCs w:val="32"/>
        </w:rPr>
        <w:t xml:space="preserve">; </w:t>
      </w:r>
      <w:r w:rsidR="000757B6" w:rsidRPr="00B918EF">
        <w:rPr>
          <w:rFonts w:asciiTheme="majorHAnsi" w:hAnsiTheme="majorHAnsi"/>
          <w:sz w:val="32"/>
          <w:szCs w:val="32"/>
        </w:rPr>
        <w:t>journal of Endourology</w:t>
      </w:r>
      <w:r w:rsidR="00423488" w:rsidRPr="00B918EF">
        <w:rPr>
          <w:rFonts w:asciiTheme="majorHAnsi" w:hAnsiTheme="majorHAnsi"/>
          <w:sz w:val="32"/>
          <w:szCs w:val="32"/>
        </w:rPr>
        <w:t xml:space="preserve"> supplement for 31th WEC,2012</w:t>
      </w:r>
      <w:r w:rsidR="00F5001B" w:rsidRPr="00B918EF">
        <w:rPr>
          <w:rFonts w:asciiTheme="majorHAnsi" w:hAnsiTheme="majorHAnsi"/>
          <w:sz w:val="32"/>
          <w:szCs w:val="32"/>
        </w:rPr>
        <w:t>.</w:t>
      </w:r>
    </w:p>
    <w:p w:rsidR="00F5001B" w:rsidRPr="00B918EF" w:rsidRDefault="00F5001B" w:rsidP="00F5001B">
      <w:pPr>
        <w:bidi w:val="0"/>
        <w:rPr>
          <w:rFonts w:asciiTheme="majorHAnsi" w:hAnsiTheme="majorHAnsi"/>
          <w:sz w:val="32"/>
          <w:szCs w:val="32"/>
        </w:rPr>
      </w:pPr>
    </w:p>
    <w:p w:rsidR="004A775B" w:rsidRPr="00B918EF" w:rsidRDefault="004A775B" w:rsidP="000757B6">
      <w:pPr>
        <w:bidi w:val="0"/>
        <w:rPr>
          <w:rFonts w:asciiTheme="majorHAnsi" w:hAnsiTheme="majorHAnsi"/>
          <w:sz w:val="32"/>
          <w:szCs w:val="32"/>
        </w:rPr>
      </w:pPr>
      <w:r w:rsidRPr="00B918EF">
        <w:rPr>
          <w:rFonts w:asciiTheme="majorHAnsi" w:hAnsiTheme="majorHAnsi"/>
          <w:sz w:val="32"/>
          <w:szCs w:val="32"/>
        </w:rPr>
        <w:t>7 - A program for prevention of forgotten ureteral stents</w:t>
      </w:r>
      <w:r w:rsidR="00423488" w:rsidRPr="00B918EF">
        <w:rPr>
          <w:rFonts w:asciiTheme="majorHAnsi" w:hAnsiTheme="majorHAnsi"/>
          <w:sz w:val="32"/>
          <w:szCs w:val="32"/>
        </w:rPr>
        <w:t xml:space="preserve">; </w:t>
      </w:r>
      <w:r w:rsidR="000757B6" w:rsidRPr="00B918EF">
        <w:rPr>
          <w:rFonts w:asciiTheme="majorHAnsi" w:hAnsiTheme="majorHAnsi"/>
          <w:sz w:val="32"/>
          <w:szCs w:val="32"/>
        </w:rPr>
        <w:t xml:space="preserve">journal of Endourology </w:t>
      </w:r>
      <w:r w:rsidR="00423488" w:rsidRPr="00B918EF">
        <w:rPr>
          <w:rFonts w:asciiTheme="majorHAnsi" w:hAnsiTheme="majorHAnsi"/>
          <w:sz w:val="32"/>
          <w:szCs w:val="32"/>
        </w:rPr>
        <w:t>supplement for 31th WEC,</w:t>
      </w:r>
      <w:r w:rsidR="001C3E59" w:rsidRPr="00B918EF">
        <w:rPr>
          <w:rFonts w:asciiTheme="majorHAnsi" w:hAnsiTheme="majorHAnsi"/>
          <w:sz w:val="32"/>
          <w:szCs w:val="32"/>
        </w:rPr>
        <w:t xml:space="preserve"> </w:t>
      </w:r>
      <w:r w:rsidR="00423488" w:rsidRPr="00B918EF">
        <w:rPr>
          <w:rFonts w:asciiTheme="majorHAnsi" w:hAnsiTheme="majorHAnsi"/>
          <w:sz w:val="32"/>
          <w:szCs w:val="32"/>
        </w:rPr>
        <w:t>2012</w:t>
      </w:r>
    </w:p>
    <w:p w:rsidR="00D32386" w:rsidRPr="00B918EF" w:rsidRDefault="00D32386" w:rsidP="00D32386">
      <w:pPr>
        <w:bidi w:val="0"/>
        <w:rPr>
          <w:rFonts w:asciiTheme="majorHAnsi" w:hAnsiTheme="majorHAnsi"/>
          <w:sz w:val="32"/>
          <w:szCs w:val="32"/>
        </w:rPr>
      </w:pPr>
    </w:p>
    <w:p w:rsidR="00817FF0" w:rsidRPr="00B918EF" w:rsidRDefault="00817FF0" w:rsidP="00817FF0">
      <w:pPr>
        <w:bidi w:val="0"/>
        <w:rPr>
          <w:rFonts w:asciiTheme="majorHAnsi" w:hAnsiTheme="majorHAnsi"/>
          <w:sz w:val="32"/>
          <w:szCs w:val="32"/>
        </w:rPr>
      </w:pPr>
    </w:p>
    <w:p w:rsidR="008F343C" w:rsidRPr="00B918EF" w:rsidRDefault="00F5001B" w:rsidP="00566184">
      <w:pPr>
        <w:bidi w:val="0"/>
        <w:rPr>
          <w:rFonts w:asciiTheme="majorHAnsi" w:hAnsiTheme="majorHAnsi"/>
          <w:b/>
          <w:bCs/>
          <w:color w:val="297FD5" w:themeColor="accent2"/>
          <w:sz w:val="32"/>
          <w:szCs w:val="32"/>
        </w:rPr>
      </w:pPr>
      <w:r w:rsidRPr="00B918EF">
        <w:rPr>
          <w:rFonts w:asciiTheme="majorHAnsi" w:hAnsiTheme="majorHAnsi"/>
          <w:b/>
          <w:bCs/>
          <w:color w:val="297FD5" w:themeColor="accent2"/>
          <w:sz w:val="32"/>
          <w:szCs w:val="32"/>
        </w:rPr>
        <w:t>VII</w:t>
      </w:r>
      <w:r w:rsidR="005C593F" w:rsidRPr="00B918EF">
        <w:rPr>
          <w:rFonts w:asciiTheme="majorHAnsi" w:hAnsiTheme="majorHAnsi"/>
          <w:b/>
          <w:bCs/>
          <w:color w:val="297FD5" w:themeColor="accent2"/>
          <w:sz w:val="32"/>
          <w:szCs w:val="32"/>
        </w:rPr>
        <w:t>I</w:t>
      </w:r>
      <w:r w:rsidRPr="00B918EF">
        <w:rPr>
          <w:rFonts w:asciiTheme="majorHAnsi" w:hAnsiTheme="majorHAnsi"/>
          <w:b/>
          <w:bCs/>
          <w:color w:val="297FD5" w:themeColor="accent2"/>
          <w:sz w:val="32"/>
          <w:szCs w:val="32"/>
        </w:rPr>
        <w:t xml:space="preserve"> - </w:t>
      </w:r>
      <w:r w:rsidR="008F343C" w:rsidRPr="00B918EF">
        <w:rPr>
          <w:rFonts w:asciiTheme="majorHAnsi" w:hAnsiTheme="majorHAnsi"/>
          <w:b/>
          <w:bCs/>
          <w:color w:val="297FD5" w:themeColor="accent2"/>
          <w:sz w:val="32"/>
          <w:szCs w:val="32"/>
        </w:rPr>
        <w:t>Papers Presented at national Meetings:</w:t>
      </w:r>
    </w:p>
    <w:p w:rsidR="00D32386" w:rsidRPr="00B918EF" w:rsidRDefault="00F27E0F" w:rsidP="00D32386">
      <w:pPr>
        <w:bidi w:val="0"/>
        <w:rPr>
          <w:rFonts w:asciiTheme="majorHAnsi" w:hAnsiTheme="majorHAnsi"/>
          <w:sz w:val="32"/>
          <w:szCs w:val="32"/>
        </w:rPr>
      </w:pPr>
      <w:r w:rsidRPr="00B918EF">
        <w:rPr>
          <w:rFonts w:asciiTheme="majorHAnsi" w:hAnsiTheme="majorHAnsi"/>
          <w:sz w:val="32"/>
          <w:szCs w:val="32"/>
        </w:rPr>
        <w:t xml:space="preserve">1 - </w:t>
      </w:r>
      <w:r w:rsidR="00D32386" w:rsidRPr="00B918EF">
        <w:rPr>
          <w:rFonts w:asciiTheme="majorHAnsi" w:hAnsiTheme="majorHAnsi"/>
          <w:sz w:val="32"/>
          <w:szCs w:val="32"/>
        </w:rPr>
        <w:t>Incidence of urinary tract infection in patients with renal stone disease in Yasuj</w:t>
      </w:r>
      <w:r w:rsidRPr="00B918EF">
        <w:rPr>
          <w:rFonts w:asciiTheme="majorHAnsi" w:hAnsiTheme="majorHAnsi"/>
          <w:sz w:val="32"/>
          <w:szCs w:val="32"/>
        </w:rPr>
        <w:t>, abstract book of 6</w:t>
      </w:r>
      <w:r w:rsidRPr="00B918EF">
        <w:rPr>
          <w:rFonts w:asciiTheme="majorHAnsi" w:hAnsiTheme="majorHAnsi"/>
          <w:sz w:val="32"/>
          <w:szCs w:val="32"/>
          <w:vertAlign w:val="superscript"/>
        </w:rPr>
        <w:t>th</w:t>
      </w:r>
      <w:r w:rsidRPr="00B918EF">
        <w:rPr>
          <w:rFonts w:asciiTheme="majorHAnsi" w:hAnsiTheme="majorHAnsi"/>
          <w:sz w:val="32"/>
          <w:szCs w:val="32"/>
        </w:rPr>
        <w:t xml:space="preserve"> congress of Iranian Urological Association; 1381</w:t>
      </w:r>
      <w:r w:rsidR="00F5001B" w:rsidRPr="00B918EF">
        <w:rPr>
          <w:rFonts w:asciiTheme="majorHAnsi" w:hAnsiTheme="majorHAnsi"/>
          <w:sz w:val="32"/>
          <w:szCs w:val="32"/>
        </w:rPr>
        <w:t>.</w:t>
      </w:r>
    </w:p>
    <w:p w:rsidR="00F5001B" w:rsidRPr="00B918EF" w:rsidRDefault="00F5001B" w:rsidP="00F5001B">
      <w:pPr>
        <w:bidi w:val="0"/>
        <w:rPr>
          <w:rFonts w:asciiTheme="majorHAnsi" w:hAnsiTheme="majorHAnsi"/>
          <w:sz w:val="32"/>
          <w:szCs w:val="32"/>
        </w:rPr>
      </w:pPr>
    </w:p>
    <w:p w:rsidR="00F27E0F" w:rsidRPr="00B918EF" w:rsidRDefault="00F27E0F" w:rsidP="00D368A9">
      <w:pPr>
        <w:bidi w:val="0"/>
        <w:rPr>
          <w:rFonts w:asciiTheme="majorHAnsi" w:hAnsiTheme="majorHAnsi"/>
          <w:sz w:val="32"/>
          <w:szCs w:val="32"/>
        </w:rPr>
      </w:pPr>
      <w:r w:rsidRPr="00B918EF">
        <w:rPr>
          <w:rFonts w:asciiTheme="majorHAnsi" w:hAnsiTheme="majorHAnsi"/>
          <w:sz w:val="32"/>
          <w:szCs w:val="32"/>
        </w:rPr>
        <w:t xml:space="preserve">2 - The results of TUL in Beheshti Teaching Hospital; abstract book of </w:t>
      </w:r>
      <w:r w:rsidR="00D368A9" w:rsidRPr="00B918EF">
        <w:rPr>
          <w:rFonts w:asciiTheme="majorHAnsi" w:hAnsiTheme="majorHAnsi"/>
          <w:sz w:val="32"/>
          <w:szCs w:val="32"/>
        </w:rPr>
        <w:t>7</w:t>
      </w:r>
      <w:r w:rsidRPr="00B918EF">
        <w:rPr>
          <w:rFonts w:asciiTheme="majorHAnsi" w:hAnsiTheme="majorHAnsi"/>
          <w:sz w:val="32"/>
          <w:szCs w:val="32"/>
        </w:rPr>
        <w:t>th congress of Iranian Urological Association; 1383</w:t>
      </w:r>
      <w:r w:rsidR="00F5001B" w:rsidRPr="00B918EF">
        <w:rPr>
          <w:rFonts w:asciiTheme="majorHAnsi" w:hAnsiTheme="majorHAnsi"/>
          <w:sz w:val="32"/>
          <w:szCs w:val="32"/>
        </w:rPr>
        <w:t>.</w:t>
      </w:r>
    </w:p>
    <w:p w:rsidR="00F5001B" w:rsidRPr="00B918EF" w:rsidRDefault="00F5001B" w:rsidP="00F5001B">
      <w:pPr>
        <w:bidi w:val="0"/>
        <w:rPr>
          <w:rFonts w:asciiTheme="majorHAnsi" w:hAnsiTheme="majorHAnsi"/>
          <w:sz w:val="32"/>
          <w:szCs w:val="32"/>
        </w:rPr>
      </w:pPr>
    </w:p>
    <w:p w:rsidR="00C93168" w:rsidRPr="00B918EF" w:rsidRDefault="00C93168" w:rsidP="00F26472">
      <w:pPr>
        <w:bidi w:val="0"/>
        <w:rPr>
          <w:rFonts w:asciiTheme="majorHAnsi" w:hAnsiTheme="majorHAnsi"/>
          <w:sz w:val="32"/>
          <w:szCs w:val="32"/>
        </w:rPr>
      </w:pPr>
      <w:r w:rsidRPr="00B918EF">
        <w:rPr>
          <w:rFonts w:asciiTheme="majorHAnsi" w:hAnsiTheme="majorHAnsi"/>
          <w:sz w:val="32"/>
          <w:szCs w:val="32"/>
        </w:rPr>
        <w:t xml:space="preserve">3 – Conservative management of Major Kidney Injury; </w:t>
      </w:r>
      <w:r w:rsidR="004E5FA2" w:rsidRPr="00B918EF">
        <w:rPr>
          <w:rFonts w:asciiTheme="majorHAnsi" w:hAnsiTheme="majorHAnsi"/>
          <w:sz w:val="32"/>
          <w:szCs w:val="32"/>
        </w:rPr>
        <w:t>abstract book of 8</w:t>
      </w:r>
      <w:r w:rsidR="00F26472" w:rsidRPr="00B918EF">
        <w:rPr>
          <w:rFonts w:asciiTheme="majorHAnsi" w:hAnsiTheme="majorHAnsi"/>
          <w:sz w:val="32"/>
          <w:szCs w:val="32"/>
        </w:rPr>
        <w:t>th congress of Iranian Urological Association; 1384</w:t>
      </w:r>
      <w:r w:rsidR="00F5001B" w:rsidRPr="00B918EF">
        <w:rPr>
          <w:rFonts w:asciiTheme="majorHAnsi" w:hAnsiTheme="majorHAnsi"/>
          <w:sz w:val="32"/>
          <w:szCs w:val="32"/>
        </w:rPr>
        <w:t>.</w:t>
      </w:r>
    </w:p>
    <w:p w:rsidR="00F5001B" w:rsidRPr="00B918EF" w:rsidRDefault="00F5001B" w:rsidP="00F5001B">
      <w:pPr>
        <w:bidi w:val="0"/>
        <w:rPr>
          <w:rFonts w:asciiTheme="majorHAnsi" w:hAnsiTheme="majorHAnsi"/>
          <w:sz w:val="32"/>
          <w:szCs w:val="32"/>
        </w:rPr>
      </w:pPr>
    </w:p>
    <w:p w:rsidR="00502A45" w:rsidRPr="00B918EF" w:rsidRDefault="00524132" w:rsidP="00FF1AFD">
      <w:pPr>
        <w:bidi w:val="0"/>
        <w:rPr>
          <w:rFonts w:asciiTheme="majorHAnsi" w:hAnsiTheme="majorHAnsi"/>
          <w:sz w:val="32"/>
          <w:szCs w:val="32"/>
        </w:rPr>
      </w:pPr>
      <w:r w:rsidRPr="00B918EF">
        <w:rPr>
          <w:rFonts w:asciiTheme="majorHAnsi" w:hAnsiTheme="majorHAnsi"/>
          <w:sz w:val="32"/>
          <w:szCs w:val="32"/>
        </w:rPr>
        <w:t>4</w:t>
      </w:r>
      <w:r w:rsidR="00502A45" w:rsidRPr="00B918EF">
        <w:rPr>
          <w:rFonts w:asciiTheme="majorHAnsi" w:hAnsiTheme="majorHAnsi"/>
          <w:sz w:val="32"/>
          <w:szCs w:val="32"/>
        </w:rPr>
        <w:t xml:space="preserve"> - </w:t>
      </w:r>
      <w:r w:rsidR="00863749" w:rsidRPr="00B918EF">
        <w:rPr>
          <w:rFonts w:asciiTheme="majorHAnsi" w:hAnsiTheme="majorHAnsi"/>
          <w:sz w:val="32"/>
          <w:szCs w:val="32"/>
        </w:rPr>
        <w:t>Efficacy of URS in the treatment</w:t>
      </w:r>
      <w:r w:rsidR="00502A45" w:rsidRPr="00B918EF">
        <w:rPr>
          <w:rFonts w:asciiTheme="majorHAnsi" w:hAnsiTheme="majorHAnsi"/>
          <w:sz w:val="32"/>
          <w:szCs w:val="32"/>
        </w:rPr>
        <w:t xml:space="preserve"> </w:t>
      </w:r>
      <w:r w:rsidR="00587E23" w:rsidRPr="00B918EF">
        <w:rPr>
          <w:rFonts w:asciiTheme="majorHAnsi" w:hAnsiTheme="majorHAnsi"/>
          <w:sz w:val="32"/>
          <w:szCs w:val="32"/>
        </w:rPr>
        <w:t xml:space="preserve">of post cesarean section vesico-vaginal fistula; The </w:t>
      </w:r>
      <w:r w:rsidR="00FF1AFD" w:rsidRPr="00B918EF">
        <w:rPr>
          <w:rFonts w:asciiTheme="majorHAnsi" w:hAnsiTheme="majorHAnsi"/>
          <w:color w:val="00B050"/>
          <w:sz w:val="32"/>
          <w:szCs w:val="32"/>
        </w:rPr>
        <w:t>2nd</w:t>
      </w:r>
      <w:r w:rsidR="00502A45" w:rsidRPr="00B918EF">
        <w:rPr>
          <w:rFonts w:asciiTheme="majorHAnsi" w:hAnsiTheme="majorHAnsi"/>
          <w:sz w:val="32"/>
          <w:szCs w:val="32"/>
        </w:rPr>
        <w:t xml:space="preserve"> Congress of Iranian Endourology and Urolaparoscopy Society; Oct.2006</w:t>
      </w:r>
      <w:r w:rsidR="00F5001B" w:rsidRPr="00B918EF">
        <w:rPr>
          <w:rFonts w:asciiTheme="majorHAnsi" w:hAnsiTheme="majorHAnsi"/>
          <w:sz w:val="32"/>
          <w:szCs w:val="32"/>
        </w:rPr>
        <w:t>.</w:t>
      </w:r>
    </w:p>
    <w:p w:rsidR="00F5001B" w:rsidRPr="00B918EF" w:rsidRDefault="00F5001B" w:rsidP="00F5001B">
      <w:pPr>
        <w:bidi w:val="0"/>
        <w:rPr>
          <w:rFonts w:asciiTheme="majorHAnsi" w:hAnsiTheme="majorHAnsi"/>
          <w:sz w:val="32"/>
          <w:szCs w:val="32"/>
        </w:rPr>
      </w:pPr>
    </w:p>
    <w:p w:rsidR="009E6A94" w:rsidRPr="00B918EF" w:rsidRDefault="00524132" w:rsidP="00FD7FA5">
      <w:pPr>
        <w:bidi w:val="0"/>
        <w:jc w:val="both"/>
        <w:rPr>
          <w:rFonts w:asciiTheme="majorHAnsi" w:hAnsiTheme="majorHAnsi"/>
          <w:sz w:val="32"/>
          <w:szCs w:val="32"/>
        </w:rPr>
      </w:pPr>
      <w:r w:rsidRPr="00B918EF">
        <w:rPr>
          <w:rFonts w:asciiTheme="majorHAnsi" w:hAnsiTheme="majorHAnsi"/>
          <w:sz w:val="32"/>
          <w:szCs w:val="32"/>
        </w:rPr>
        <w:t>5</w:t>
      </w:r>
      <w:r w:rsidR="00106524" w:rsidRPr="00B918EF">
        <w:rPr>
          <w:rFonts w:asciiTheme="majorHAnsi" w:hAnsiTheme="majorHAnsi"/>
          <w:sz w:val="32"/>
          <w:szCs w:val="32"/>
        </w:rPr>
        <w:t xml:space="preserve"> - </w:t>
      </w:r>
      <w:r w:rsidR="00AD3FF5" w:rsidRPr="00B918EF">
        <w:rPr>
          <w:rFonts w:asciiTheme="majorHAnsi" w:hAnsiTheme="majorHAnsi"/>
          <w:sz w:val="32"/>
          <w:szCs w:val="32"/>
        </w:rPr>
        <w:t>Closed one-end jj stent as a nephrostent for pyeloplasty i</w:t>
      </w:r>
      <w:r w:rsidR="007731CA" w:rsidRPr="00B918EF">
        <w:rPr>
          <w:rFonts w:asciiTheme="majorHAnsi" w:hAnsiTheme="majorHAnsi"/>
          <w:sz w:val="32"/>
          <w:szCs w:val="32"/>
        </w:rPr>
        <w:t>n very small children with UPJO</w:t>
      </w:r>
      <w:r w:rsidR="00AD3FF5" w:rsidRPr="00B918EF">
        <w:rPr>
          <w:rFonts w:asciiTheme="majorHAnsi" w:hAnsiTheme="majorHAnsi"/>
          <w:sz w:val="32"/>
          <w:szCs w:val="32"/>
        </w:rPr>
        <w:t xml:space="preserve">; </w:t>
      </w:r>
      <w:r w:rsidR="00CF0E1A" w:rsidRPr="00B918EF">
        <w:rPr>
          <w:rFonts w:asciiTheme="majorHAnsi" w:hAnsiTheme="majorHAnsi"/>
          <w:sz w:val="32"/>
          <w:szCs w:val="32"/>
        </w:rPr>
        <w:t xml:space="preserve">The </w:t>
      </w:r>
      <w:r w:rsidR="00CF0E1A" w:rsidRPr="00B918EF">
        <w:rPr>
          <w:rFonts w:asciiTheme="majorHAnsi" w:hAnsiTheme="majorHAnsi"/>
          <w:color w:val="00B050"/>
          <w:sz w:val="32"/>
          <w:szCs w:val="32"/>
        </w:rPr>
        <w:t>3rd</w:t>
      </w:r>
      <w:r w:rsidR="00CF0E1A" w:rsidRPr="00B918EF">
        <w:rPr>
          <w:rFonts w:asciiTheme="majorHAnsi" w:hAnsiTheme="majorHAnsi"/>
          <w:sz w:val="32"/>
          <w:szCs w:val="32"/>
        </w:rPr>
        <w:t xml:space="preserve"> Congress of Iranian Endourology and Urolaparoscopy Society; Oct.2008</w:t>
      </w:r>
      <w:r w:rsidR="00FD7FA5" w:rsidRPr="00B918EF">
        <w:rPr>
          <w:rFonts w:asciiTheme="majorHAnsi" w:hAnsiTheme="majorHAnsi"/>
          <w:sz w:val="32"/>
          <w:szCs w:val="32"/>
        </w:rPr>
        <w:t>.</w:t>
      </w:r>
    </w:p>
    <w:p w:rsidR="00FD7FA5" w:rsidRPr="00B918EF" w:rsidRDefault="00FD7FA5" w:rsidP="00FD7FA5">
      <w:pPr>
        <w:bidi w:val="0"/>
        <w:jc w:val="both"/>
        <w:rPr>
          <w:rFonts w:asciiTheme="majorHAnsi" w:hAnsiTheme="majorHAnsi"/>
          <w:sz w:val="32"/>
          <w:szCs w:val="32"/>
        </w:rPr>
      </w:pPr>
    </w:p>
    <w:p w:rsidR="00FD7FA5" w:rsidRPr="00B918EF" w:rsidRDefault="00524132" w:rsidP="00997913">
      <w:pPr>
        <w:bidi w:val="0"/>
        <w:jc w:val="both"/>
        <w:rPr>
          <w:rFonts w:asciiTheme="majorHAnsi" w:hAnsiTheme="majorHAnsi"/>
          <w:sz w:val="32"/>
          <w:szCs w:val="32"/>
        </w:rPr>
      </w:pPr>
      <w:r w:rsidRPr="00B918EF">
        <w:rPr>
          <w:rFonts w:asciiTheme="majorHAnsi" w:hAnsiTheme="majorHAnsi"/>
          <w:sz w:val="32"/>
          <w:szCs w:val="32"/>
        </w:rPr>
        <w:t xml:space="preserve">6 - </w:t>
      </w:r>
      <w:r w:rsidR="00997913" w:rsidRPr="00B918EF">
        <w:rPr>
          <w:rFonts w:asciiTheme="majorHAnsi" w:hAnsiTheme="majorHAnsi"/>
          <w:sz w:val="32"/>
          <w:szCs w:val="32"/>
        </w:rPr>
        <w:t>Causes of Loss of a Kidney, in Detected Single Kidney Patients Referring to Urologic Clinic; abstract book of 11th congress of Iranian Urological Association; Tehran, May 29 -1</w:t>
      </w:r>
      <w:r w:rsidR="00997913" w:rsidRPr="00B918EF">
        <w:rPr>
          <w:rFonts w:asciiTheme="majorHAnsi" w:hAnsiTheme="majorHAnsi"/>
          <w:sz w:val="32"/>
          <w:szCs w:val="32"/>
          <w:vertAlign w:val="superscript"/>
        </w:rPr>
        <w:t>st</w:t>
      </w:r>
      <w:r w:rsidR="00997913" w:rsidRPr="00B918EF">
        <w:rPr>
          <w:rFonts w:asciiTheme="majorHAnsi" w:hAnsiTheme="majorHAnsi"/>
          <w:sz w:val="32"/>
          <w:szCs w:val="32"/>
        </w:rPr>
        <w:t xml:space="preserve"> June,2008</w:t>
      </w:r>
      <w:r w:rsidR="00FD7FA5" w:rsidRPr="00B918EF">
        <w:rPr>
          <w:rFonts w:asciiTheme="majorHAnsi" w:hAnsiTheme="majorHAnsi"/>
          <w:sz w:val="32"/>
          <w:szCs w:val="32"/>
        </w:rPr>
        <w:t>.</w:t>
      </w:r>
    </w:p>
    <w:p w:rsidR="003E19F1" w:rsidRPr="00B918EF" w:rsidRDefault="00524132" w:rsidP="003E19F1">
      <w:pPr>
        <w:bidi w:val="0"/>
        <w:jc w:val="both"/>
        <w:rPr>
          <w:rFonts w:asciiTheme="majorHAnsi" w:hAnsiTheme="majorHAnsi"/>
          <w:sz w:val="32"/>
          <w:szCs w:val="32"/>
        </w:rPr>
      </w:pPr>
      <w:r w:rsidRPr="00B918EF">
        <w:rPr>
          <w:rFonts w:asciiTheme="majorHAnsi" w:hAnsiTheme="majorHAnsi"/>
          <w:sz w:val="32"/>
          <w:szCs w:val="32"/>
        </w:rPr>
        <w:lastRenderedPageBreak/>
        <w:t xml:space="preserve">7 - </w:t>
      </w:r>
      <w:r w:rsidR="003E19F1" w:rsidRPr="00B918EF">
        <w:rPr>
          <w:rFonts w:asciiTheme="majorHAnsi" w:hAnsiTheme="majorHAnsi"/>
          <w:sz w:val="32"/>
          <w:szCs w:val="32"/>
        </w:rPr>
        <w:t>Comparison between Preoperative and 3 months Postoperative Serum PSA Level in BPH Patients, abstract book of 11th congress of Iranian Urological Association; Tehran, May 29 -1st June,2008</w:t>
      </w:r>
      <w:r w:rsidR="00FD7FA5" w:rsidRPr="00B918EF">
        <w:rPr>
          <w:rFonts w:asciiTheme="majorHAnsi" w:hAnsiTheme="majorHAnsi"/>
          <w:sz w:val="32"/>
          <w:szCs w:val="32"/>
        </w:rPr>
        <w:t>.</w:t>
      </w:r>
    </w:p>
    <w:p w:rsidR="00FD7FA5" w:rsidRPr="00B918EF" w:rsidRDefault="00FD7FA5" w:rsidP="00FD7FA5">
      <w:pPr>
        <w:bidi w:val="0"/>
        <w:jc w:val="both"/>
        <w:rPr>
          <w:rFonts w:asciiTheme="majorHAnsi" w:hAnsiTheme="majorHAnsi"/>
          <w:sz w:val="32"/>
          <w:szCs w:val="32"/>
        </w:rPr>
      </w:pPr>
    </w:p>
    <w:p w:rsidR="00887D0F" w:rsidRPr="00B918EF" w:rsidRDefault="007257EC" w:rsidP="00887D0F">
      <w:pPr>
        <w:bidi w:val="0"/>
        <w:jc w:val="both"/>
        <w:rPr>
          <w:rFonts w:asciiTheme="majorHAnsi" w:hAnsiTheme="majorHAnsi"/>
          <w:sz w:val="32"/>
          <w:szCs w:val="32"/>
        </w:rPr>
      </w:pPr>
      <w:r w:rsidRPr="00B918EF">
        <w:rPr>
          <w:rFonts w:asciiTheme="majorHAnsi" w:hAnsiTheme="majorHAnsi"/>
          <w:sz w:val="32"/>
          <w:szCs w:val="32"/>
        </w:rPr>
        <w:t xml:space="preserve">8 - </w:t>
      </w:r>
      <w:r w:rsidR="00887D0F" w:rsidRPr="00B918EF">
        <w:rPr>
          <w:rFonts w:asciiTheme="majorHAnsi" w:hAnsiTheme="majorHAnsi"/>
          <w:sz w:val="32"/>
          <w:szCs w:val="32"/>
        </w:rPr>
        <w:t>Endoscopic Treatment for Ureteral Stones in Children; Health Base Country meeting in Pediatric Medicine</w:t>
      </w:r>
      <w:r w:rsidR="003526C1" w:rsidRPr="00B918EF">
        <w:rPr>
          <w:rFonts w:asciiTheme="majorHAnsi" w:hAnsiTheme="majorHAnsi"/>
          <w:sz w:val="32"/>
          <w:szCs w:val="32"/>
        </w:rPr>
        <w:t>; Yasuj university of medical sciences; Yasuj, Iran: Nov.11 – 13, 2009</w:t>
      </w:r>
      <w:r w:rsidR="00FD7FA5" w:rsidRPr="00B918EF">
        <w:rPr>
          <w:rFonts w:asciiTheme="majorHAnsi" w:hAnsiTheme="majorHAnsi"/>
          <w:sz w:val="32"/>
          <w:szCs w:val="32"/>
        </w:rPr>
        <w:t>.</w:t>
      </w:r>
    </w:p>
    <w:p w:rsidR="00FD7FA5" w:rsidRPr="00B918EF" w:rsidRDefault="00FD7FA5" w:rsidP="00FD7FA5">
      <w:pPr>
        <w:bidi w:val="0"/>
        <w:jc w:val="both"/>
        <w:rPr>
          <w:rFonts w:asciiTheme="majorHAnsi" w:hAnsiTheme="majorHAnsi"/>
          <w:sz w:val="32"/>
          <w:szCs w:val="32"/>
        </w:rPr>
      </w:pPr>
    </w:p>
    <w:p w:rsidR="003526C1" w:rsidRPr="00B918EF" w:rsidRDefault="007257EC" w:rsidP="003526C1">
      <w:pPr>
        <w:bidi w:val="0"/>
        <w:jc w:val="both"/>
        <w:rPr>
          <w:rFonts w:asciiTheme="majorHAnsi" w:hAnsiTheme="majorHAnsi"/>
          <w:sz w:val="32"/>
          <w:szCs w:val="32"/>
        </w:rPr>
      </w:pPr>
      <w:r w:rsidRPr="00B918EF">
        <w:rPr>
          <w:rFonts w:asciiTheme="majorHAnsi" w:hAnsiTheme="majorHAnsi"/>
          <w:sz w:val="32"/>
          <w:szCs w:val="32"/>
        </w:rPr>
        <w:t xml:space="preserve">9 - </w:t>
      </w:r>
      <w:r w:rsidR="003526C1" w:rsidRPr="00B918EF">
        <w:rPr>
          <w:rFonts w:asciiTheme="majorHAnsi" w:hAnsiTheme="majorHAnsi"/>
          <w:sz w:val="32"/>
          <w:szCs w:val="32"/>
        </w:rPr>
        <w:t>S</w:t>
      </w:r>
      <w:r w:rsidRPr="00B918EF">
        <w:rPr>
          <w:rFonts w:asciiTheme="majorHAnsi" w:hAnsiTheme="majorHAnsi"/>
          <w:sz w:val="32"/>
          <w:szCs w:val="32"/>
        </w:rPr>
        <w:t>urgical Intervention to Prevent Renal Function Deterioration in children with Hydronephrosis; Health Base Country meeting in Pediatric Medicine; Yasuj university of medical sciences; Yasuj, Iran: Nov.11 – 13, 2009</w:t>
      </w:r>
      <w:r w:rsidR="00FD7FA5" w:rsidRPr="00B918EF">
        <w:rPr>
          <w:rFonts w:asciiTheme="majorHAnsi" w:hAnsiTheme="majorHAnsi"/>
          <w:sz w:val="32"/>
          <w:szCs w:val="32"/>
        </w:rPr>
        <w:t>.</w:t>
      </w:r>
    </w:p>
    <w:p w:rsidR="00887D0F" w:rsidRPr="00B918EF" w:rsidRDefault="00887D0F" w:rsidP="003526C1">
      <w:pPr>
        <w:bidi w:val="0"/>
        <w:jc w:val="both"/>
        <w:rPr>
          <w:rFonts w:asciiTheme="majorHAnsi" w:hAnsiTheme="majorHAnsi"/>
          <w:sz w:val="32"/>
          <w:szCs w:val="32"/>
        </w:rPr>
      </w:pPr>
      <w:r w:rsidRPr="00B918EF">
        <w:rPr>
          <w:rFonts w:asciiTheme="majorHAnsi" w:hAnsiTheme="majorHAnsi"/>
          <w:sz w:val="32"/>
          <w:szCs w:val="32"/>
        </w:rPr>
        <w:t xml:space="preserve"> </w:t>
      </w:r>
    </w:p>
    <w:p w:rsidR="00DE1A02" w:rsidRPr="00B918EF" w:rsidRDefault="007257EC" w:rsidP="007257EC">
      <w:pPr>
        <w:bidi w:val="0"/>
        <w:jc w:val="both"/>
        <w:rPr>
          <w:rFonts w:asciiTheme="majorHAnsi" w:hAnsiTheme="majorHAnsi"/>
          <w:sz w:val="32"/>
          <w:szCs w:val="32"/>
        </w:rPr>
      </w:pPr>
      <w:r w:rsidRPr="00B918EF">
        <w:rPr>
          <w:rFonts w:asciiTheme="majorHAnsi" w:hAnsiTheme="majorHAnsi"/>
          <w:sz w:val="32"/>
          <w:szCs w:val="32"/>
        </w:rPr>
        <w:t xml:space="preserve">10 - </w:t>
      </w:r>
      <w:r w:rsidR="002E26E1" w:rsidRPr="00B918EF">
        <w:rPr>
          <w:rFonts w:asciiTheme="majorHAnsi" w:hAnsiTheme="majorHAnsi"/>
          <w:sz w:val="32"/>
          <w:szCs w:val="32"/>
        </w:rPr>
        <w:t>P</w:t>
      </w:r>
      <w:r w:rsidR="00C91846" w:rsidRPr="00B918EF">
        <w:rPr>
          <w:rFonts w:asciiTheme="majorHAnsi" w:hAnsiTheme="majorHAnsi"/>
          <w:sz w:val="32"/>
          <w:szCs w:val="32"/>
        </w:rPr>
        <w:t xml:space="preserve">CNL </w:t>
      </w:r>
      <w:r w:rsidR="00DE1A02" w:rsidRPr="00B918EF">
        <w:rPr>
          <w:rFonts w:asciiTheme="majorHAnsi" w:hAnsiTheme="majorHAnsi"/>
          <w:sz w:val="32"/>
          <w:szCs w:val="32"/>
        </w:rPr>
        <w:t>Under Spinal Anesthesia with Marcaine</w:t>
      </w:r>
      <w:r w:rsidR="009E6A94" w:rsidRPr="00B918EF">
        <w:rPr>
          <w:rFonts w:asciiTheme="majorHAnsi" w:hAnsiTheme="majorHAnsi"/>
          <w:sz w:val="32"/>
          <w:szCs w:val="32"/>
        </w:rPr>
        <w:t>; abstract book of 12th congress of Iranian Urological Association</w:t>
      </w:r>
      <w:r w:rsidR="00997913" w:rsidRPr="00B918EF">
        <w:rPr>
          <w:rFonts w:asciiTheme="majorHAnsi" w:hAnsiTheme="majorHAnsi"/>
          <w:sz w:val="32"/>
          <w:szCs w:val="32"/>
        </w:rPr>
        <w:t xml:space="preserve"> </w:t>
      </w:r>
      <w:r w:rsidR="009E6A94" w:rsidRPr="00B918EF">
        <w:rPr>
          <w:rFonts w:asciiTheme="majorHAnsi" w:hAnsiTheme="majorHAnsi"/>
          <w:sz w:val="32"/>
          <w:szCs w:val="32"/>
        </w:rPr>
        <w:t>(50</w:t>
      </w:r>
      <w:r w:rsidR="009E6A94" w:rsidRPr="00B918EF">
        <w:rPr>
          <w:rFonts w:asciiTheme="majorHAnsi" w:hAnsiTheme="majorHAnsi"/>
          <w:sz w:val="32"/>
          <w:szCs w:val="32"/>
          <w:vertAlign w:val="superscript"/>
        </w:rPr>
        <w:t>th</w:t>
      </w:r>
      <w:r w:rsidR="009E6A94" w:rsidRPr="00B918EF">
        <w:rPr>
          <w:rFonts w:asciiTheme="majorHAnsi" w:hAnsiTheme="majorHAnsi"/>
          <w:sz w:val="32"/>
          <w:szCs w:val="32"/>
        </w:rPr>
        <w:t xml:space="preserve"> IUA Anniversary); Tehran, May, 14-17, 2009</w:t>
      </w:r>
      <w:r w:rsidR="00FD7FA5" w:rsidRPr="00B918EF">
        <w:rPr>
          <w:rFonts w:asciiTheme="majorHAnsi" w:hAnsiTheme="majorHAnsi"/>
          <w:sz w:val="32"/>
          <w:szCs w:val="32"/>
        </w:rPr>
        <w:t>.</w:t>
      </w:r>
    </w:p>
    <w:p w:rsidR="00FD7FA5" w:rsidRPr="00B918EF" w:rsidRDefault="00FD7FA5" w:rsidP="00FD7FA5">
      <w:pPr>
        <w:bidi w:val="0"/>
        <w:jc w:val="both"/>
        <w:rPr>
          <w:rFonts w:asciiTheme="majorHAnsi" w:hAnsiTheme="majorHAnsi"/>
          <w:sz w:val="32"/>
          <w:szCs w:val="32"/>
        </w:rPr>
      </w:pPr>
    </w:p>
    <w:p w:rsidR="00106524" w:rsidRPr="00B918EF" w:rsidRDefault="007257EC" w:rsidP="007257EC">
      <w:pPr>
        <w:bidi w:val="0"/>
        <w:jc w:val="both"/>
        <w:rPr>
          <w:rFonts w:asciiTheme="majorHAnsi" w:hAnsiTheme="majorHAnsi"/>
          <w:sz w:val="32"/>
          <w:szCs w:val="32"/>
        </w:rPr>
      </w:pPr>
      <w:r w:rsidRPr="00B918EF">
        <w:rPr>
          <w:rFonts w:asciiTheme="majorHAnsi" w:hAnsiTheme="majorHAnsi"/>
          <w:sz w:val="32"/>
          <w:szCs w:val="32"/>
        </w:rPr>
        <w:t xml:space="preserve">11 - </w:t>
      </w:r>
      <w:r w:rsidR="00DE1A02" w:rsidRPr="00B918EF">
        <w:rPr>
          <w:rFonts w:asciiTheme="majorHAnsi" w:hAnsiTheme="majorHAnsi"/>
          <w:sz w:val="32"/>
          <w:szCs w:val="32"/>
        </w:rPr>
        <w:t>Multimodal Therapeutic Approaches for forgotten Ureteral Stones; abstract book of 12th</w:t>
      </w:r>
      <w:r w:rsidR="00DE1A02" w:rsidRPr="00B918EF">
        <w:rPr>
          <w:rFonts w:asciiTheme="majorHAnsi" w:hAnsiTheme="majorHAnsi"/>
          <w:color w:val="FF0000"/>
          <w:sz w:val="32"/>
          <w:szCs w:val="32"/>
        </w:rPr>
        <w:t xml:space="preserve"> </w:t>
      </w:r>
      <w:r w:rsidR="00DE1A02" w:rsidRPr="00B918EF">
        <w:rPr>
          <w:rFonts w:asciiTheme="majorHAnsi" w:hAnsiTheme="majorHAnsi"/>
          <w:sz w:val="32"/>
          <w:szCs w:val="32"/>
        </w:rPr>
        <w:t>congress of Iranian Urological Association (50th IUA Anniversary); Tehran, May, 14-17, 2009</w:t>
      </w:r>
      <w:r w:rsidR="00FD7FA5" w:rsidRPr="00B918EF">
        <w:rPr>
          <w:rFonts w:asciiTheme="majorHAnsi" w:hAnsiTheme="majorHAnsi"/>
          <w:sz w:val="32"/>
          <w:szCs w:val="32"/>
        </w:rPr>
        <w:t>.</w:t>
      </w:r>
    </w:p>
    <w:p w:rsidR="00FD7FA5" w:rsidRPr="00B918EF" w:rsidRDefault="00FD7FA5" w:rsidP="00FD7FA5">
      <w:pPr>
        <w:bidi w:val="0"/>
        <w:jc w:val="both"/>
        <w:rPr>
          <w:rFonts w:asciiTheme="majorHAnsi" w:hAnsiTheme="majorHAnsi"/>
          <w:sz w:val="32"/>
          <w:szCs w:val="32"/>
        </w:rPr>
      </w:pPr>
    </w:p>
    <w:p w:rsidR="00FF1AFD" w:rsidRPr="00B918EF" w:rsidRDefault="007257EC" w:rsidP="007257EC">
      <w:pPr>
        <w:bidi w:val="0"/>
        <w:jc w:val="both"/>
        <w:rPr>
          <w:rFonts w:asciiTheme="majorHAnsi" w:hAnsiTheme="majorHAnsi"/>
          <w:sz w:val="32"/>
          <w:szCs w:val="32"/>
        </w:rPr>
      </w:pPr>
      <w:r w:rsidRPr="00B918EF">
        <w:rPr>
          <w:rFonts w:asciiTheme="majorHAnsi" w:hAnsiTheme="majorHAnsi"/>
          <w:sz w:val="32"/>
          <w:szCs w:val="32"/>
        </w:rPr>
        <w:t xml:space="preserve">12 - </w:t>
      </w:r>
      <w:r w:rsidR="00FF1AFD" w:rsidRPr="00B918EF">
        <w:rPr>
          <w:rFonts w:asciiTheme="majorHAnsi" w:hAnsiTheme="majorHAnsi"/>
          <w:sz w:val="32"/>
          <w:szCs w:val="32"/>
        </w:rPr>
        <w:t>PCNL in Patients with ITP</w:t>
      </w:r>
      <w:r w:rsidR="00380413" w:rsidRPr="00B918EF">
        <w:rPr>
          <w:rFonts w:asciiTheme="majorHAnsi" w:hAnsiTheme="majorHAnsi"/>
          <w:sz w:val="32"/>
          <w:szCs w:val="32"/>
        </w:rPr>
        <w:t>; abstract book of 12th congress of Iranian Urological Association (50th IUA Anniversary); Tehran, May, 14-17, 2009</w:t>
      </w:r>
      <w:r w:rsidR="00FD7FA5" w:rsidRPr="00B918EF">
        <w:rPr>
          <w:rFonts w:asciiTheme="majorHAnsi" w:hAnsiTheme="majorHAnsi"/>
          <w:sz w:val="32"/>
          <w:szCs w:val="32"/>
        </w:rPr>
        <w:t>.</w:t>
      </w:r>
    </w:p>
    <w:p w:rsidR="0089049F" w:rsidRPr="00B918EF" w:rsidRDefault="00B371D4" w:rsidP="007257EC">
      <w:pPr>
        <w:jc w:val="right"/>
        <w:rPr>
          <w:rFonts w:asciiTheme="majorHAnsi" w:hAnsiTheme="majorHAnsi"/>
          <w:sz w:val="32"/>
          <w:szCs w:val="32"/>
        </w:rPr>
      </w:pPr>
      <w:r w:rsidRPr="00B918EF">
        <w:rPr>
          <w:rFonts w:asciiTheme="majorHAnsi" w:hAnsiTheme="majorHAnsi"/>
          <w:sz w:val="32"/>
          <w:szCs w:val="32"/>
        </w:rPr>
        <w:lastRenderedPageBreak/>
        <w:t>1</w:t>
      </w:r>
      <w:r w:rsidR="007257EC" w:rsidRPr="00B918EF">
        <w:rPr>
          <w:rFonts w:asciiTheme="majorHAnsi" w:hAnsiTheme="majorHAnsi"/>
          <w:sz w:val="32"/>
          <w:szCs w:val="32"/>
        </w:rPr>
        <w:t>3</w:t>
      </w:r>
      <w:r w:rsidR="0089049F" w:rsidRPr="00B918EF">
        <w:rPr>
          <w:rFonts w:asciiTheme="majorHAnsi" w:hAnsiTheme="majorHAnsi"/>
          <w:sz w:val="32"/>
          <w:szCs w:val="32"/>
        </w:rPr>
        <w:t xml:space="preserve"> </w:t>
      </w:r>
      <w:r w:rsidR="007448CC" w:rsidRPr="00B918EF">
        <w:rPr>
          <w:rFonts w:asciiTheme="majorHAnsi" w:hAnsiTheme="majorHAnsi"/>
          <w:sz w:val="32"/>
          <w:szCs w:val="32"/>
        </w:rPr>
        <w:t xml:space="preserve">– Combined percutaneous and transurethral lithotripsy for Forgotten Ureteral Stents with giant encrustation ; </w:t>
      </w:r>
      <w:r w:rsidR="0089049F" w:rsidRPr="00B918EF">
        <w:rPr>
          <w:rFonts w:asciiTheme="majorHAnsi" w:hAnsiTheme="majorHAnsi"/>
          <w:sz w:val="32"/>
          <w:szCs w:val="32"/>
        </w:rPr>
        <w:t xml:space="preserve"> The 4th Congress of Iranian Endourology and Urolaparoscopy Society; Feb.2011</w:t>
      </w:r>
      <w:r w:rsidR="00FD7FA5" w:rsidRPr="00B918EF">
        <w:rPr>
          <w:rFonts w:asciiTheme="majorHAnsi" w:hAnsiTheme="majorHAnsi"/>
          <w:sz w:val="32"/>
          <w:szCs w:val="32"/>
        </w:rPr>
        <w:t>.</w:t>
      </w:r>
    </w:p>
    <w:p w:rsidR="00FD7FA5" w:rsidRPr="00B918EF" w:rsidRDefault="00FD7FA5" w:rsidP="007257EC">
      <w:pPr>
        <w:jc w:val="right"/>
        <w:rPr>
          <w:rFonts w:asciiTheme="majorHAnsi" w:hAnsiTheme="majorHAnsi"/>
          <w:sz w:val="32"/>
          <w:szCs w:val="32"/>
        </w:rPr>
      </w:pPr>
    </w:p>
    <w:p w:rsidR="00863749" w:rsidRPr="00B918EF" w:rsidRDefault="007403E0" w:rsidP="007257EC">
      <w:pPr>
        <w:jc w:val="right"/>
        <w:rPr>
          <w:rFonts w:asciiTheme="majorHAnsi" w:hAnsiTheme="majorHAnsi"/>
          <w:sz w:val="32"/>
          <w:szCs w:val="32"/>
        </w:rPr>
      </w:pPr>
      <w:r w:rsidRPr="00B918EF">
        <w:rPr>
          <w:rFonts w:asciiTheme="majorHAnsi" w:hAnsiTheme="majorHAnsi"/>
          <w:sz w:val="32"/>
          <w:szCs w:val="32"/>
        </w:rPr>
        <w:t>1</w:t>
      </w:r>
      <w:r w:rsidR="007257EC" w:rsidRPr="00B918EF">
        <w:rPr>
          <w:rFonts w:asciiTheme="majorHAnsi" w:hAnsiTheme="majorHAnsi"/>
          <w:sz w:val="32"/>
          <w:szCs w:val="32"/>
        </w:rPr>
        <w:t>4</w:t>
      </w:r>
      <w:r w:rsidR="00863749" w:rsidRPr="00B918EF">
        <w:rPr>
          <w:rFonts w:asciiTheme="majorHAnsi" w:hAnsiTheme="majorHAnsi"/>
          <w:sz w:val="32"/>
          <w:szCs w:val="32"/>
        </w:rPr>
        <w:t xml:space="preserve"> </w:t>
      </w:r>
      <w:r w:rsidR="004249B0" w:rsidRPr="00B918EF">
        <w:rPr>
          <w:rFonts w:asciiTheme="majorHAnsi" w:hAnsiTheme="majorHAnsi"/>
          <w:sz w:val="32"/>
          <w:szCs w:val="32"/>
        </w:rPr>
        <w:t xml:space="preserve">– TUL in Patients Having Ureteral Stents;  </w:t>
      </w:r>
      <w:r w:rsidR="00863749" w:rsidRPr="00B918EF">
        <w:rPr>
          <w:rFonts w:asciiTheme="majorHAnsi" w:hAnsiTheme="majorHAnsi"/>
          <w:sz w:val="32"/>
          <w:szCs w:val="32"/>
        </w:rPr>
        <w:t xml:space="preserve"> </w:t>
      </w:r>
      <w:r w:rsidR="004249B0" w:rsidRPr="00B918EF">
        <w:rPr>
          <w:rFonts w:asciiTheme="majorHAnsi" w:hAnsiTheme="majorHAnsi"/>
          <w:sz w:val="32"/>
          <w:szCs w:val="32"/>
        </w:rPr>
        <w:t>;  abstract book of 13th congress of Iranian Urological Association; Tehran, May, 13-16, 2010</w:t>
      </w:r>
      <w:r w:rsidR="00FD7FA5" w:rsidRPr="00B918EF">
        <w:rPr>
          <w:rFonts w:asciiTheme="majorHAnsi" w:hAnsiTheme="majorHAnsi"/>
          <w:sz w:val="32"/>
          <w:szCs w:val="32"/>
        </w:rPr>
        <w:t>.</w:t>
      </w:r>
    </w:p>
    <w:p w:rsidR="00FD7FA5" w:rsidRPr="00B918EF" w:rsidRDefault="00FD7FA5" w:rsidP="007257EC">
      <w:pPr>
        <w:jc w:val="right"/>
        <w:rPr>
          <w:rFonts w:asciiTheme="majorHAnsi" w:hAnsiTheme="majorHAnsi"/>
          <w:sz w:val="32"/>
          <w:szCs w:val="32"/>
        </w:rPr>
      </w:pPr>
    </w:p>
    <w:p w:rsidR="00746FFF" w:rsidRPr="00B918EF" w:rsidRDefault="00524132" w:rsidP="007257EC">
      <w:pPr>
        <w:jc w:val="right"/>
        <w:rPr>
          <w:rFonts w:asciiTheme="majorHAnsi" w:hAnsiTheme="majorHAnsi"/>
          <w:sz w:val="32"/>
          <w:szCs w:val="32"/>
        </w:rPr>
      </w:pPr>
      <w:r w:rsidRPr="00B918EF">
        <w:rPr>
          <w:rFonts w:asciiTheme="majorHAnsi" w:hAnsiTheme="majorHAnsi"/>
          <w:sz w:val="32"/>
          <w:szCs w:val="32"/>
        </w:rPr>
        <w:t>1</w:t>
      </w:r>
      <w:r w:rsidR="007257EC" w:rsidRPr="00B918EF">
        <w:rPr>
          <w:rFonts w:asciiTheme="majorHAnsi" w:hAnsiTheme="majorHAnsi"/>
          <w:sz w:val="32"/>
          <w:szCs w:val="32"/>
        </w:rPr>
        <w:t>5</w:t>
      </w:r>
      <w:r w:rsidRPr="00B918EF">
        <w:rPr>
          <w:rFonts w:asciiTheme="majorHAnsi" w:hAnsiTheme="majorHAnsi"/>
          <w:sz w:val="32"/>
          <w:szCs w:val="32"/>
        </w:rPr>
        <w:t xml:space="preserve"> - </w:t>
      </w:r>
      <w:r w:rsidR="00746FFF" w:rsidRPr="00B918EF">
        <w:rPr>
          <w:rFonts w:asciiTheme="majorHAnsi" w:hAnsiTheme="majorHAnsi"/>
          <w:sz w:val="32"/>
          <w:szCs w:val="32"/>
        </w:rPr>
        <w:t>TUL in Large Proximal Ureteral stones; Accessibility and Feasibility; abstract book of 13th congress of Iranian Urological Association; Tehran, May, 13-16, 2010</w:t>
      </w:r>
      <w:r w:rsidR="00FD7FA5" w:rsidRPr="00B918EF">
        <w:rPr>
          <w:rFonts w:asciiTheme="majorHAnsi" w:hAnsiTheme="majorHAnsi"/>
          <w:sz w:val="32"/>
          <w:szCs w:val="32"/>
        </w:rPr>
        <w:t>.</w:t>
      </w:r>
    </w:p>
    <w:p w:rsidR="00FD7FA5" w:rsidRPr="00B918EF" w:rsidRDefault="00FD7FA5" w:rsidP="007257EC">
      <w:pPr>
        <w:jc w:val="right"/>
        <w:rPr>
          <w:rFonts w:asciiTheme="majorHAnsi" w:hAnsiTheme="majorHAnsi"/>
          <w:sz w:val="32"/>
          <w:szCs w:val="32"/>
        </w:rPr>
      </w:pPr>
    </w:p>
    <w:p w:rsidR="00905708" w:rsidRPr="00B918EF" w:rsidRDefault="007403E0" w:rsidP="007257EC">
      <w:pPr>
        <w:jc w:val="right"/>
        <w:rPr>
          <w:rFonts w:asciiTheme="majorHAnsi" w:hAnsiTheme="majorHAnsi"/>
          <w:sz w:val="32"/>
          <w:szCs w:val="32"/>
        </w:rPr>
      </w:pPr>
      <w:r w:rsidRPr="00B918EF">
        <w:rPr>
          <w:rFonts w:asciiTheme="majorHAnsi" w:hAnsiTheme="majorHAnsi"/>
          <w:sz w:val="32"/>
          <w:szCs w:val="32"/>
        </w:rPr>
        <w:t>1</w:t>
      </w:r>
      <w:r w:rsidR="007257EC" w:rsidRPr="00B918EF">
        <w:rPr>
          <w:rFonts w:asciiTheme="majorHAnsi" w:hAnsiTheme="majorHAnsi"/>
          <w:sz w:val="32"/>
          <w:szCs w:val="32"/>
        </w:rPr>
        <w:t>6</w:t>
      </w:r>
      <w:r w:rsidR="00524132" w:rsidRPr="00B918EF">
        <w:rPr>
          <w:rFonts w:asciiTheme="majorHAnsi" w:hAnsiTheme="majorHAnsi"/>
          <w:sz w:val="32"/>
          <w:szCs w:val="32"/>
        </w:rPr>
        <w:t xml:space="preserve"> - </w:t>
      </w:r>
      <w:r w:rsidR="00905708" w:rsidRPr="00B918EF">
        <w:rPr>
          <w:rFonts w:asciiTheme="majorHAnsi" w:hAnsiTheme="majorHAnsi"/>
          <w:sz w:val="32"/>
          <w:szCs w:val="32"/>
        </w:rPr>
        <w:t>Feasibility and Efficacy of TUL in Large Renal Stones; abstract book of 15th congress of Iranian Urological Association; Tehran, May, 10-13, 2012</w:t>
      </w:r>
      <w:r w:rsidR="00FD7FA5" w:rsidRPr="00B918EF">
        <w:rPr>
          <w:rFonts w:asciiTheme="majorHAnsi" w:hAnsiTheme="majorHAnsi"/>
          <w:sz w:val="32"/>
          <w:szCs w:val="32"/>
        </w:rPr>
        <w:t>.</w:t>
      </w:r>
    </w:p>
    <w:p w:rsidR="00887D0F" w:rsidRPr="00B918EF" w:rsidRDefault="00887D0F" w:rsidP="007403E0">
      <w:pPr>
        <w:jc w:val="right"/>
        <w:rPr>
          <w:rFonts w:asciiTheme="majorHAnsi" w:hAnsiTheme="majorHAnsi"/>
          <w:sz w:val="32"/>
          <w:szCs w:val="32"/>
        </w:rPr>
      </w:pPr>
    </w:p>
    <w:p w:rsidR="00746FFF" w:rsidRPr="00B918EF" w:rsidRDefault="00746FFF" w:rsidP="004249B0">
      <w:pPr>
        <w:jc w:val="right"/>
        <w:rPr>
          <w:rFonts w:asciiTheme="majorHAnsi" w:hAnsiTheme="majorHAnsi"/>
          <w:sz w:val="32"/>
          <w:szCs w:val="32"/>
        </w:rPr>
      </w:pPr>
    </w:p>
    <w:p w:rsidR="0089049F" w:rsidRPr="00B918EF" w:rsidRDefault="0089049F" w:rsidP="0089049F">
      <w:pPr>
        <w:bidi w:val="0"/>
        <w:jc w:val="right"/>
        <w:rPr>
          <w:rFonts w:asciiTheme="majorHAnsi" w:hAnsiTheme="majorHAnsi"/>
          <w:sz w:val="32"/>
          <w:szCs w:val="32"/>
        </w:rPr>
      </w:pPr>
    </w:p>
    <w:p w:rsidR="0089049F" w:rsidRPr="00B918EF" w:rsidRDefault="0089049F" w:rsidP="0089049F">
      <w:pPr>
        <w:bidi w:val="0"/>
        <w:rPr>
          <w:rFonts w:asciiTheme="majorHAnsi" w:hAnsiTheme="majorHAnsi"/>
          <w:sz w:val="32"/>
          <w:szCs w:val="32"/>
        </w:rPr>
      </w:pPr>
    </w:p>
    <w:p w:rsidR="00F26472" w:rsidRPr="00B918EF" w:rsidRDefault="0089049F" w:rsidP="0089049F">
      <w:pPr>
        <w:tabs>
          <w:tab w:val="left" w:pos="2040"/>
        </w:tabs>
        <w:bidi w:val="0"/>
        <w:rPr>
          <w:rFonts w:asciiTheme="majorHAnsi" w:hAnsiTheme="majorHAnsi"/>
          <w:sz w:val="32"/>
          <w:szCs w:val="32"/>
        </w:rPr>
      </w:pPr>
      <w:r w:rsidRPr="00B918EF">
        <w:rPr>
          <w:rFonts w:asciiTheme="majorHAnsi" w:hAnsiTheme="majorHAnsi"/>
          <w:sz w:val="32"/>
          <w:szCs w:val="32"/>
        </w:rPr>
        <w:tab/>
      </w:r>
    </w:p>
    <w:sectPr w:rsidR="00F26472" w:rsidRPr="00B918EF" w:rsidSect="00003CFF">
      <w:footerReference w:type="default" r:id="rId10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168" w:rsidRDefault="003A2168" w:rsidP="00400EB6">
      <w:pPr>
        <w:spacing w:after="0" w:line="240" w:lineRule="auto"/>
      </w:pPr>
      <w:r>
        <w:separator/>
      </w:r>
    </w:p>
  </w:endnote>
  <w:endnote w:type="continuationSeparator" w:id="0">
    <w:p w:rsidR="003A2168" w:rsidRDefault="003A2168" w:rsidP="0040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56348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001B" w:rsidRDefault="00F500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D2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00EB6" w:rsidRDefault="00400E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168" w:rsidRDefault="003A2168" w:rsidP="00400EB6">
      <w:pPr>
        <w:spacing w:after="0" w:line="240" w:lineRule="auto"/>
      </w:pPr>
      <w:r>
        <w:separator/>
      </w:r>
    </w:p>
  </w:footnote>
  <w:footnote w:type="continuationSeparator" w:id="0">
    <w:p w:rsidR="003A2168" w:rsidRDefault="003A2168" w:rsidP="00400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38BA"/>
    <w:multiLevelType w:val="hybridMultilevel"/>
    <w:tmpl w:val="5D38B7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27A62"/>
    <w:multiLevelType w:val="hybridMultilevel"/>
    <w:tmpl w:val="85407D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43A32"/>
    <w:multiLevelType w:val="hybridMultilevel"/>
    <w:tmpl w:val="5CDCC6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361BC"/>
    <w:multiLevelType w:val="hybridMultilevel"/>
    <w:tmpl w:val="0B1A4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zMTeyNDIxMDIAAiUdpeDU4uLM/DyQAsNaAAHBONcsAAAA"/>
  </w:docVars>
  <w:rsids>
    <w:rsidRoot w:val="00752D63"/>
    <w:rsid w:val="00003CFF"/>
    <w:rsid w:val="000214C8"/>
    <w:rsid w:val="0003610C"/>
    <w:rsid w:val="000628CB"/>
    <w:rsid w:val="000652A5"/>
    <w:rsid w:val="000757B6"/>
    <w:rsid w:val="000A121B"/>
    <w:rsid w:val="000A54C3"/>
    <w:rsid w:val="000A7765"/>
    <w:rsid w:val="000B6D49"/>
    <w:rsid w:val="000D714E"/>
    <w:rsid w:val="00106524"/>
    <w:rsid w:val="001708C3"/>
    <w:rsid w:val="001C3E59"/>
    <w:rsid w:val="001D1141"/>
    <w:rsid w:val="00227351"/>
    <w:rsid w:val="0024292A"/>
    <w:rsid w:val="0025011A"/>
    <w:rsid w:val="00251EED"/>
    <w:rsid w:val="00266117"/>
    <w:rsid w:val="00276784"/>
    <w:rsid w:val="0028742D"/>
    <w:rsid w:val="00292459"/>
    <w:rsid w:val="0029709C"/>
    <w:rsid w:val="002E26E1"/>
    <w:rsid w:val="002E3DC0"/>
    <w:rsid w:val="003034FC"/>
    <w:rsid w:val="0031034A"/>
    <w:rsid w:val="00323774"/>
    <w:rsid w:val="003526C1"/>
    <w:rsid w:val="0035695C"/>
    <w:rsid w:val="003637B4"/>
    <w:rsid w:val="00380413"/>
    <w:rsid w:val="003A2168"/>
    <w:rsid w:val="003A3508"/>
    <w:rsid w:val="003A4D43"/>
    <w:rsid w:val="003B0F07"/>
    <w:rsid w:val="003C1D3F"/>
    <w:rsid w:val="003E19F1"/>
    <w:rsid w:val="003F0626"/>
    <w:rsid w:val="00400D2D"/>
    <w:rsid w:val="00400EB6"/>
    <w:rsid w:val="00407976"/>
    <w:rsid w:val="00407E8F"/>
    <w:rsid w:val="00414884"/>
    <w:rsid w:val="00423488"/>
    <w:rsid w:val="004249B0"/>
    <w:rsid w:val="00464E06"/>
    <w:rsid w:val="00480749"/>
    <w:rsid w:val="00485B1B"/>
    <w:rsid w:val="004A775B"/>
    <w:rsid w:val="004B3C2D"/>
    <w:rsid w:val="004C3955"/>
    <w:rsid w:val="004E5FA2"/>
    <w:rsid w:val="00502A45"/>
    <w:rsid w:val="00524132"/>
    <w:rsid w:val="005273D0"/>
    <w:rsid w:val="00540BB2"/>
    <w:rsid w:val="00545193"/>
    <w:rsid w:val="0056047F"/>
    <w:rsid w:val="00566184"/>
    <w:rsid w:val="00587E23"/>
    <w:rsid w:val="00596582"/>
    <w:rsid w:val="005A7EDC"/>
    <w:rsid w:val="005C4D8D"/>
    <w:rsid w:val="005C593F"/>
    <w:rsid w:val="005F101C"/>
    <w:rsid w:val="00605C60"/>
    <w:rsid w:val="006A4899"/>
    <w:rsid w:val="00713739"/>
    <w:rsid w:val="007178D7"/>
    <w:rsid w:val="007257EC"/>
    <w:rsid w:val="007403E0"/>
    <w:rsid w:val="00742905"/>
    <w:rsid w:val="007448CC"/>
    <w:rsid w:val="00746FFF"/>
    <w:rsid w:val="00752D63"/>
    <w:rsid w:val="00764F02"/>
    <w:rsid w:val="00770D43"/>
    <w:rsid w:val="007731CA"/>
    <w:rsid w:val="00784318"/>
    <w:rsid w:val="007C126D"/>
    <w:rsid w:val="00817FF0"/>
    <w:rsid w:val="00863749"/>
    <w:rsid w:val="00870AEF"/>
    <w:rsid w:val="00887D0F"/>
    <w:rsid w:val="0089049F"/>
    <w:rsid w:val="008B1675"/>
    <w:rsid w:val="008B685D"/>
    <w:rsid w:val="008E013B"/>
    <w:rsid w:val="008E47BF"/>
    <w:rsid w:val="008F343C"/>
    <w:rsid w:val="008F66C4"/>
    <w:rsid w:val="00905708"/>
    <w:rsid w:val="00966C39"/>
    <w:rsid w:val="009807CE"/>
    <w:rsid w:val="00997913"/>
    <w:rsid w:val="009E0CD4"/>
    <w:rsid w:val="009E6A94"/>
    <w:rsid w:val="00A2270D"/>
    <w:rsid w:val="00A25273"/>
    <w:rsid w:val="00A857B1"/>
    <w:rsid w:val="00AC42CF"/>
    <w:rsid w:val="00AD3FF5"/>
    <w:rsid w:val="00AE285C"/>
    <w:rsid w:val="00AE6C48"/>
    <w:rsid w:val="00B371D4"/>
    <w:rsid w:val="00B918EF"/>
    <w:rsid w:val="00BF38C7"/>
    <w:rsid w:val="00C168C0"/>
    <w:rsid w:val="00C53E12"/>
    <w:rsid w:val="00C57064"/>
    <w:rsid w:val="00C661AB"/>
    <w:rsid w:val="00C75438"/>
    <w:rsid w:val="00C91846"/>
    <w:rsid w:val="00C93168"/>
    <w:rsid w:val="00CE61BA"/>
    <w:rsid w:val="00CF0E1A"/>
    <w:rsid w:val="00D0004A"/>
    <w:rsid w:val="00D32386"/>
    <w:rsid w:val="00D368A9"/>
    <w:rsid w:val="00D37AEE"/>
    <w:rsid w:val="00D433C2"/>
    <w:rsid w:val="00D50867"/>
    <w:rsid w:val="00D64E5A"/>
    <w:rsid w:val="00D742F8"/>
    <w:rsid w:val="00DA0849"/>
    <w:rsid w:val="00DE1A02"/>
    <w:rsid w:val="00DF3872"/>
    <w:rsid w:val="00E16A89"/>
    <w:rsid w:val="00E54B59"/>
    <w:rsid w:val="00E731A3"/>
    <w:rsid w:val="00E7701E"/>
    <w:rsid w:val="00EB02CB"/>
    <w:rsid w:val="00EE7554"/>
    <w:rsid w:val="00F26472"/>
    <w:rsid w:val="00F27E0F"/>
    <w:rsid w:val="00F32E91"/>
    <w:rsid w:val="00F341BF"/>
    <w:rsid w:val="00F350A7"/>
    <w:rsid w:val="00F5001B"/>
    <w:rsid w:val="00F5183F"/>
    <w:rsid w:val="00FA5834"/>
    <w:rsid w:val="00FD750A"/>
    <w:rsid w:val="00FD7FA5"/>
    <w:rsid w:val="00FE2AA5"/>
    <w:rsid w:val="00F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6A89"/>
    <w:rPr>
      <w:color w:val="9454C3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0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EB6"/>
  </w:style>
  <w:style w:type="paragraph" w:styleId="Footer">
    <w:name w:val="footer"/>
    <w:basedOn w:val="Normal"/>
    <w:link w:val="FooterChar"/>
    <w:uiPriority w:val="99"/>
    <w:unhideWhenUsed/>
    <w:rsid w:val="00400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EB6"/>
  </w:style>
  <w:style w:type="paragraph" w:styleId="ListParagraph">
    <w:name w:val="List Paragraph"/>
    <w:basedOn w:val="Normal"/>
    <w:uiPriority w:val="34"/>
    <w:qFormat/>
    <w:rsid w:val="00003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6A89"/>
    <w:rPr>
      <w:color w:val="9454C3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0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EB6"/>
  </w:style>
  <w:style w:type="paragraph" w:styleId="Footer">
    <w:name w:val="footer"/>
    <w:basedOn w:val="Normal"/>
    <w:link w:val="FooterChar"/>
    <w:uiPriority w:val="99"/>
    <w:unhideWhenUsed/>
    <w:rsid w:val="00400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EB6"/>
  </w:style>
  <w:style w:type="paragraph" w:styleId="ListParagraph">
    <w:name w:val="List Paragraph"/>
    <w:basedOn w:val="Normal"/>
    <w:uiPriority w:val="34"/>
    <w:qFormat/>
    <w:rsid w:val="00003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mrrabani@yahoo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lemental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lemental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l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Dr.rabani</dc:creator>
  <cp:lastModifiedBy>m</cp:lastModifiedBy>
  <cp:revision>18</cp:revision>
  <dcterms:created xsi:type="dcterms:W3CDTF">2017-12-31T07:26:00Z</dcterms:created>
  <dcterms:modified xsi:type="dcterms:W3CDTF">2018-01-07T20:25:00Z</dcterms:modified>
</cp:coreProperties>
</file>